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9C" w:rsidRPr="009F5F32" w:rsidRDefault="00592EBF" w:rsidP="00A40418">
      <w:pPr>
        <w:jc w:val="center"/>
        <w:rPr>
          <w:sz w:val="40"/>
          <w:szCs w:val="40"/>
        </w:rPr>
      </w:pPr>
      <w:r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0A97DD" wp14:editId="0C70C3B1">
                <wp:simplePos x="0" y="0"/>
                <wp:positionH relativeFrom="column">
                  <wp:posOffset>5911702</wp:posOffset>
                </wp:positionH>
                <wp:positionV relativeFrom="paragraph">
                  <wp:posOffset>-425937</wp:posOffset>
                </wp:positionV>
                <wp:extent cx="467818" cy="489098"/>
                <wp:effectExtent l="0" t="0" r="0" b="635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18" cy="489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2EBF" w:rsidRPr="00802A1E" w:rsidRDefault="00592EBF" w:rsidP="00592EB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๑๓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A97DD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465.5pt;margin-top:-33.55pt;width:36.85pt;height:3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" filled="f" stroked="f" strokeweight=".5pt">
                <v:textbox>
                  <w:txbxContent>
                    <w:p w:rsidR="00592EBF" w:rsidRPr="00802A1E" w:rsidRDefault="00592EBF" w:rsidP="00592EB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>๑๓</w:t>
                      </w:r>
                    </w:p>
                  </w:txbxContent>
                </v:textbox>
              </v:shape>
            </w:pict>
          </mc:Fallback>
        </mc:AlternateContent>
      </w:r>
      <w:r w:rsidR="009F5F32"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174199CB" wp14:editId="4AB5C29C">
            <wp:simplePos x="0" y="0"/>
            <wp:positionH relativeFrom="column">
              <wp:posOffset>1211610</wp:posOffset>
            </wp:positionH>
            <wp:positionV relativeFrom="paragraph">
              <wp:posOffset>-491741</wp:posOffset>
            </wp:positionV>
            <wp:extent cx="1229802" cy="922419"/>
            <wp:effectExtent l="0" t="0" r="889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wling_PNG1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802" cy="922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F32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39F7A78D" wp14:editId="6CE38DA2">
            <wp:simplePos x="0" y="0"/>
            <wp:positionH relativeFrom="column">
              <wp:posOffset>4136065</wp:posOffset>
            </wp:positionH>
            <wp:positionV relativeFrom="paragraph">
              <wp:posOffset>-313415</wp:posOffset>
            </wp:positionV>
            <wp:extent cx="946298" cy="699687"/>
            <wp:effectExtent l="0" t="0" r="6350" b="571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la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01" cy="700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F32" w:rsidRPr="00A40418"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BD6FA4" wp14:editId="2E70E715">
                <wp:simplePos x="0" y="0"/>
                <wp:positionH relativeFrom="column">
                  <wp:posOffset>2040993</wp:posOffset>
                </wp:positionH>
                <wp:positionV relativeFrom="paragraph">
                  <wp:posOffset>-100330</wp:posOffset>
                </wp:positionV>
                <wp:extent cx="1966595" cy="435610"/>
                <wp:effectExtent l="0" t="0" r="14605" b="21590"/>
                <wp:wrapNone/>
                <wp:docPr id="1" name="มนมุมสี่เหลี่ยมผืนผ้าด้านทแยงมุ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435610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2ADA2" id="มนมุมสี่เหลี่ยมผืนผ้าด้านทแยงมุม 1" o:spid="_x0000_s1026" style="position:absolute;margin-left:160.7pt;margin-top:-7.9pt;width:154.85pt;height:34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66595,435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" path="m72603,l1966595,r,l1966595,363007v,40098,-32505,72603,-72603,72603l,435610r,l,72603c,32505,32505,,72603,xe" fillcolor="#a8d08d [1945]" strokecolor="white [3212]" strokeweight="1pt">
                <v:stroke joinstyle="miter"/>
                <v:path arrowok="t" o:connecttype="custom" o:connectlocs="72603,0;1966595,0;1966595,0;1966595,363007;1893992,435610;0,435610;0,435610;0,72603;72603,0" o:connectangles="0,0,0,0,0,0,0,0,0"/>
              </v:shape>
            </w:pict>
          </mc:Fallback>
        </mc:AlternateContent>
      </w:r>
      <w:r w:rsidR="009F5F32">
        <w:rPr>
          <w:b/>
          <w:bCs/>
          <w:sz w:val="36"/>
          <w:szCs w:val="36"/>
        </w:rPr>
        <w:t xml:space="preserve">     </w:t>
      </w:r>
      <w:r w:rsidR="00B5549C" w:rsidRPr="009F5F32">
        <w:rPr>
          <w:rFonts w:hint="cs"/>
          <w:b/>
          <w:bCs/>
          <w:sz w:val="40"/>
          <w:szCs w:val="40"/>
          <w:cs/>
        </w:rPr>
        <w:t>มารยาทในการโยนโบว์ลิ่ง</w:t>
      </w:r>
    </w:p>
    <w:p w:rsidR="00B5549C" w:rsidRPr="00A40418" w:rsidRDefault="0091622A" w:rsidP="00D03691">
      <w:pPr>
        <w:spacing w:after="0" w:line="360" w:lineRule="exact"/>
        <w:jc w:val="thaiDistribute"/>
        <w:rPr>
          <w: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2CDB6D9" wp14:editId="68EC7793">
            <wp:simplePos x="0" y="0"/>
            <wp:positionH relativeFrom="column">
              <wp:posOffset>4518778</wp:posOffset>
            </wp:positionH>
            <wp:positionV relativeFrom="paragraph">
              <wp:posOffset>794562</wp:posOffset>
            </wp:positionV>
            <wp:extent cx="1463040" cy="1094740"/>
            <wp:effectExtent l="0" t="0" r="3810" b="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49C" w:rsidRPr="00A40418">
        <w:rPr>
          <w:cs/>
        </w:rPr>
        <w:t xml:space="preserve">           มารยาทในการเล่นโบว์ลิ่งเป็นเรื่องที่สำคัญ และไม่ควรมองข้ามอย่างยิ่ง</w:t>
      </w:r>
      <w:r w:rsidR="00A40418" w:rsidRPr="00A40418">
        <w:rPr>
          <w:cs/>
        </w:rPr>
        <w:t>เพราะหากเราเล่นโบว์ลิ่งโดย</w:t>
      </w:r>
      <w:r w:rsidR="00A40418" w:rsidRPr="009F5F32">
        <w:rPr>
          <w:spacing w:val="-6"/>
          <w:cs/>
        </w:rPr>
        <w:t>ไม่ปฏิ</w:t>
      </w:r>
      <w:r w:rsidR="00B5549C" w:rsidRPr="009F5F32">
        <w:rPr>
          <w:spacing w:val="-6"/>
          <w:cs/>
        </w:rPr>
        <w:t>บัติตามมารยาทผลที่ตามมาคือ อาจจ</w:t>
      </w:r>
      <w:r w:rsidR="00A40418" w:rsidRPr="009F5F32">
        <w:rPr>
          <w:spacing w:val="-6"/>
          <w:cs/>
        </w:rPr>
        <w:t>ะเกิดอันตรายได้ ยังไงก็ตามควรปฏิ</w:t>
      </w:r>
      <w:r w:rsidR="00B5549C" w:rsidRPr="009F5F32">
        <w:rPr>
          <w:spacing w:val="-6"/>
          <w:cs/>
        </w:rPr>
        <w:t>บัติตามไว้ก่อนจะดีที่สุด ไม่ว่าจะ</w:t>
      </w:r>
      <w:r w:rsidR="009F5F32" w:rsidRPr="009F5F32">
        <w:rPr>
          <w:rFonts w:hint="cs"/>
          <w:spacing w:val="-6"/>
          <w:cs/>
        </w:rPr>
        <w:t>เป็น</w:t>
      </w:r>
      <w:bookmarkStart w:id="0" w:name="_GoBack"/>
      <w:bookmarkEnd w:id="0"/>
      <w:r w:rsidR="00B5549C" w:rsidRPr="00A40418">
        <w:rPr>
          <w:cs/>
        </w:rPr>
        <w:t>กีฬาประเภทอื่น</w:t>
      </w:r>
      <w:r w:rsidR="00A40418" w:rsidRPr="00A40418">
        <w:rPr>
          <w:rFonts w:hint="cs"/>
          <w:cs/>
        </w:rPr>
        <w:t xml:space="preserve"> </w:t>
      </w:r>
      <w:r w:rsidR="00B5549C" w:rsidRPr="00A40418">
        <w:rPr>
          <w:cs/>
        </w:rPr>
        <w:t>ๆ ก็ตาม</w:t>
      </w:r>
      <w:r w:rsidR="009F5F32">
        <w:rPr>
          <w:rFonts w:hint="cs"/>
          <w:cs/>
        </w:rPr>
        <w:t xml:space="preserve"> </w:t>
      </w:r>
      <w:r w:rsidR="00B5549C" w:rsidRPr="00A40418">
        <w:rPr>
          <w:cs/>
        </w:rPr>
        <w:t>เราต้องเข้ามารยาทให้มากที่สุดต่อให้เราเล่นไม่เก่งก็ไม่มีใครมาว่าเราได้ และจะทำให้การเล่นสนุก และเกิดบรรยากาศที่ดีได้</w:t>
      </w:r>
    </w:p>
    <w:p w:rsidR="00B5549C" w:rsidRPr="00A40418" w:rsidRDefault="00B5549C" w:rsidP="00D03691">
      <w:pPr>
        <w:spacing w:after="0" w:line="360" w:lineRule="exact"/>
        <w:jc w:val="thaiDistribute"/>
      </w:pPr>
    </w:p>
    <w:p w:rsidR="00B5549C" w:rsidRPr="00A40418" w:rsidRDefault="00B5549C" w:rsidP="00D03691">
      <w:pPr>
        <w:spacing w:after="0" w:line="360" w:lineRule="exact"/>
        <w:jc w:val="thaiDistribute"/>
        <w:rPr>
          <w:b/>
          <w:bCs/>
          <w:cs/>
        </w:rPr>
      </w:pPr>
      <w:r w:rsidRPr="00A40418">
        <w:rPr>
          <w:rFonts w:hint="cs"/>
          <w:b/>
          <w:bCs/>
          <w:cs/>
        </w:rPr>
        <w:t>กฎและกติกา</w:t>
      </w:r>
    </w:p>
    <w:p w:rsidR="00A40418" w:rsidRPr="00A40418" w:rsidRDefault="009F5F32" w:rsidP="00D03691">
      <w:pPr>
        <w:tabs>
          <w:tab w:val="left" w:pos="426"/>
        </w:tabs>
        <w:spacing w:after="0" w:line="360" w:lineRule="exact"/>
        <w:ind w:left="426" w:hanging="426"/>
        <w:jc w:val="thaiDistribute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83A40B6" wp14:editId="3DD12F8E">
            <wp:simplePos x="0" y="0"/>
            <wp:positionH relativeFrom="column">
              <wp:posOffset>3476625</wp:posOffset>
            </wp:positionH>
            <wp:positionV relativeFrom="paragraph">
              <wp:posOffset>511810</wp:posOffset>
            </wp:positionV>
            <wp:extent cx="977900" cy="732790"/>
            <wp:effectExtent l="0" t="0" r="0" b="0"/>
            <wp:wrapTight wrapText="bothSides">
              <wp:wrapPolygon edited="0">
                <wp:start x="0" y="0"/>
                <wp:lineTo x="0" y="20776"/>
                <wp:lineTo x="21039" y="20776"/>
                <wp:lineTo x="21039" y="0"/>
                <wp:lineTo x="0" y="0"/>
              </wp:wrapPolygon>
            </wp:wrapTight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id167116-v4-728px-Bowl-Step-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418" w:rsidRPr="00A40418">
        <w:rPr>
          <w:rFonts w:hint="cs"/>
          <w:cs/>
        </w:rPr>
        <w:t>๑.</w:t>
      </w:r>
      <w:r w:rsidR="00A40418" w:rsidRPr="00A40418">
        <w:rPr>
          <w:rFonts w:hint="cs"/>
          <w:cs/>
        </w:rPr>
        <w:tab/>
      </w:r>
      <w:r w:rsidR="00A40418" w:rsidRPr="00A40418">
        <w:rPr>
          <w:cs/>
        </w:rPr>
        <w:t>ควรสวมรองเท้าโบว์ลิ่งทุกครั้งที่เล่น</w:t>
      </w:r>
      <w:r w:rsidR="00A40418" w:rsidRPr="00A40418">
        <w:rPr>
          <w:rFonts w:hint="cs"/>
          <w:cs/>
        </w:rPr>
        <w:t xml:space="preserve"> เนื่องจาก</w:t>
      </w:r>
      <w:r w:rsidR="00A40418" w:rsidRPr="00A40418">
        <w:rPr>
          <w:cs/>
        </w:rPr>
        <w:t>รองเท้าโบว์ลิ่ง เป็นรองเท้าเฉพาะในการเล่น จะใช้รองเท้าอื่นใส่แทนไม่ได้ ทุกแห่งจะมีให้เช่าในอัตราที่แตกต่างกันไป เลือกเบอร์ให้เหมาะกับเท้า อย่าคับจนเกินไป</w:t>
      </w:r>
    </w:p>
    <w:p w:rsidR="00B5549C" w:rsidRPr="00A40418" w:rsidRDefault="00A40418" w:rsidP="00D03691">
      <w:pPr>
        <w:tabs>
          <w:tab w:val="left" w:pos="426"/>
        </w:tabs>
        <w:spacing w:after="0" w:line="360" w:lineRule="exact"/>
        <w:jc w:val="thaiDistribute"/>
      </w:pPr>
      <w:r w:rsidRPr="00A40418">
        <w:rPr>
          <w:rFonts w:hint="cs"/>
          <w:cs/>
        </w:rPr>
        <w:t xml:space="preserve">๒. </w:t>
      </w:r>
      <w:r w:rsidR="00B5549C" w:rsidRPr="00A40418">
        <w:rPr>
          <w:cs/>
        </w:rPr>
        <w:tab/>
        <w:t>ไม่เหยียบเส้นฟาล์ว เพราะจะทำให้เสียคะแนน (เวลาแข่ง)</w:t>
      </w:r>
    </w:p>
    <w:p w:rsidR="0091622A" w:rsidRDefault="009F5F32" w:rsidP="0091622A">
      <w:pPr>
        <w:tabs>
          <w:tab w:val="left" w:pos="426"/>
        </w:tabs>
        <w:spacing w:after="0" w:line="360" w:lineRule="exact"/>
        <w:ind w:left="426" w:hanging="426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67E9B5C" wp14:editId="621ADDCE">
            <wp:simplePos x="0" y="0"/>
            <wp:positionH relativeFrom="column">
              <wp:posOffset>4751867</wp:posOffset>
            </wp:positionH>
            <wp:positionV relativeFrom="paragraph">
              <wp:posOffset>65405</wp:posOffset>
            </wp:positionV>
            <wp:extent cx="1094740" cy="820420"/>
            <wp:effectExtent l="0" t="0" r="0" b="0"/>
            <wp:wrapTight wrapText="bothSides">
              <wp:wrapPolygon edited="0">
                <wp:start x="0" y="0"/>
                <wp:lineTo x="0" y="21065"/>
                <wp:lineTo x="21049" y="21065"/>
                <wp:lineTo x="21049" y="0"/>
                <wp:lineTo x="0" y="0"/>
              </wp:wrapPolygon>
            </wp:wrapTight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id167116-v4-728px-Bowl-Step-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49C" w:rsidRPr="00A40418">
        <w:rPr>
          <w:rFonts w:hint="cs"/>
          <w:cs/>
        </w:rPr>
        <w:tab/>
      </w:r>
      <w:r w:rsidR="00B5549C" w:rsidRPr="00A40418">
        <w:rPr>
          <w:cs/>
        </w:rPr>
        <w:t>ไม่โยนบอลพร้อมกัน เพราะจะทำให้ผู้เล่นในเลนข้างๆ ขาด</w:t>
      </w:r>
    </w:p>
    <w:p w:rsidR="00B5549C" w:rsidRPr="00A40418" w:rsidRDefault="0091622A" w:rsidP="0091622A">
      <w:pPr>
        <w:tabs>
          <w:tab w:val="left" w:pos="426"/>
        </w:tabs>
        <w:spacing w:after="0" w:line="360" w:lineRule="exact"/>
        <w:ind w:left="426" w:hanging="426"/>
      </w:pPr>
      <w:r>
        <w:rPr>
          <w:cs/>
        </w:rPr>
        <w:tab/>
      </w:r>
      <w:r w:rsidR="00B5549C" w:rsidRPr="00A40418">
        <w:rPr>
          <w:cs/>
        </w:rPr>
        <w:t>สมาธิ ควรให้ผู้เล่นทางขวามือเป็นผู้โยนบอลก่อนเสมอ</w:t>
      </w:r>
    </w:p>
    <w:p w:rsidR="00B5549C" w:rsidRPr="00A40418" w:rsidRDefault="00B5549C" w:rsidP="0091622A">
      <w:pPr>
        <w:tabs>
          <w:tab w:val="left" w:pos="426"/>
        </w:tabs>
        <w:spacing w:after="0" w:line="360" w:lineRule="exact"/>
        <w:ind w:left="426" w:hanging="426"/>
      </w:pPr>
      <w:r w:rsidRPr="00A40418">
        <w:rPr>
          <w:rFonts w:hint="cs"/>
          <w:cs/>
        </w:rPr>
        <w:t>๓.</w:t>
      </w:r>
      <w:r w:rsidRPr="00A40418">
        <w:rPr>
          <w:rFonts w:hint="cs"/>
          <w:cs/>
        </w:rPr>
        <w:tab/>
      </w:r>
      <w:r w:rsidRPr="00A40418">
        <w:rPr>
          <w:cs/>
        </w:rPr>
        <w:t>ไม่โยนบอลขึ้นสูงแล้วทุ่มลง เพราะจะทำให้เกิดเสียงดัง อันเป็นการรบกวนผู้อื่น นอกจากนั้นแล้วยังทำให้ไม่สามารถควบคุมทิศทางของลูกเพื่อทำคะแนนได้</w:t>
      </w:r>
    </w:p>
    <w:p w:rsidR="00B5549C" w:rsidRPr="00A40418" w:rsidRDefault="00B5549C" w:rsidP="0091622A">
      <w:pPr>
        <w:tabs>
          <w:tab w:val="left" w:pos="426"/>
        </w:tabs>
        <w:spacing w:after="0" w:line="360" w:lineRule="exact"/>
        <w:ind w:left="426" w:right="-472" w:hanging="426"/>
      </w:pPr>
      <w:r w:rsidRPr="00A40418">
        <w:rPr>
          <w:rFonts w:hint="cs"/>
          <w:cs/>
        </w:rPr>
        <w:t>๔.</w:t>
      </w:r>
      <w:r w:rsidRPr="00A40418">
        <w:rPr>
          <w:rFonts w:hint="cs"/>
          <w:cs/>
        </w:rPr>
        <w:tab/>
      </w:r>
      <w:r w:rsidRPr="00A40418">
        <w:rPr>
          <w:cs/>
        </w:rPr>
        <w:t>ไม่นำเครื่องดื่มขึ้นบนบริเวณเลน เพราะถ้าเครื่องดื่มหกจะทำให้พื้นรองเท้าโบว์ลิ่งสะดุด ทำให้วิ่งโยนลูกไม่ได้</w:t>
      </w:r>
    </w:p>
    <w:p w:rsidR="00B5549C" w:rsidRPr="00A40418" w:rsidRDefault="00B5549C" w:rsidP="00D03691">
      <w:pPr>
        <w:tabs>
          <w:tab w:val="left" w:pos="426"/>
        </w:tabs>
        <w:spacing w:after="0" w:line="360" w:lineRule="exact"/>
        <w:ind w:left="426" w:hanging="426"/>
        <w:jc w:val="thaiDistribute"/>
      </w:pPr>
      <w:r w:rsidRPr="00A40418">
        <w:rPr>
          <w:rFonts w:hint="cs"/>
          <w:cs/>
        </w:rPr>
        <w:t>๕.</w:t>
      </w:r>
      <w:r w:rsidRPr="00A40418">
        <w:rPr>
          <w:rFonts w:hint="cs"/>
          <w:cs/>
        </w:rPr>
        <w:tab/>
      </w:r>
      <w:r w:rsidRPr="00A40418">
        <w:rPr>
          <w:cs/>
        </w:rPr>
        <w:t>ไม่ยืนเกะกะ เมื่อยังไม่ถึงเวลาโยน</w:t>
      </w:r>
    </w:p>
    <w:p w:rsidR="00B5549C" w:rsidRPr="00A40418" w:rsidRDefault="00B5549C" w:rsidP="00D03691">
      <w:pPr>
        <w:tabs>
          <w:tab w:val="left" w:pos="426"/>
        </w:tabs>
        <w:spacing w:after="0" w:line="360" w:lineRule="exact"/>
        <w:ind w:left="426" w:hanging="426"/>
        <w:jc w:val="thaiDistribute"/>
      </w:pPr>
      <w:r w:rsidRPr="00A40418">
        <w:rPr>
          <w:rFonts w:hint="cs"/>
          <w:cs/>
        </w:rPr>
        <w:t>๖.</w:t>
      </w:r>
      <w:r w:rsidRPr="00A40418">
        <w:rPr>
          <w:rFonts w:hint="cs"/>
          <w:cs/>
        </w:rPr>
        <w:tab/>
      </w:r>
      <w:r w:rsidRPr="00A40418">
        <w:rPr>
          <w:cs/>
        </w:rPr>
        <w:t>ไม่ทดลองแกว่งลูกเล่นขณะคอยโยน เพราะลูกอาจไปกระแทกผู้ที่เดินมาข้างหลัง</w:t>
      </w:r>
    </w:p>
    <w:p w:rsidR="00B5549C" w:rsidRPr="00A40418" w:rsidRDefault="00B5549C" w:rsidP="00D03691">
      <w:pPr>
        <w:tabs>
          <w:tab w:val="left" w:pos="426"/>
        </w:tabs>
        <w:spacing w:after="0" w:line="360" w:lineRule="exact"/>
        <w:ind w:left="426" w:hanging="426"/>
        <w:jc w:val="thaiDistribute"/>
      </w:pPr>
      <w:r w:rsidRPr="00A40418">
        <w:rPr>
          <w:rFonts w:hint="cs"/>
          <w:cs/>
        </w:rPr>
        <w:t>๗.</w:t>
      </w:r>
      <w:r w:rsidRPr="00A40418">
        <w:rPr>
          <w:rFonts w:hint="cs"/>
          <w:cs/>
        </w:rPr>
        <w:tab/>
      </w:r>
      <w:r w:rsidRPr="00A40418">
        <w:rPr>
          <w:cs/>
        </w:rPr>
        <w:t>เมื่อโยนเสร็จแล้ว ไม่ควรยืนค้างอยู่บนบริเวณเลน ควรกลับลงมาที่โต๊ะเพื่อเปิดโอกาสให้เลนข้าง</w:t>
      </w:r>
      <w:r w:rsidR="009F5F32">
        <w:rPr>
          <w:rFonts w:hint="cs"/>
          <w:cs/>
        </w:rPr>
        <w:t xml:space="preserve"> </w:t>
      </w:r>
      <w:r w:rsidRPr="00A40418">
        <w:rPr>
          <w:cs/>
        </w:rPr>
        <w:t>ๆ ขึ้นยืน เพื่อทำการโยนลูกต่อไป</w:t>
      </w:r>
    </w:p>
    <w:p w:rsidR="00B5549C" w:rsidRPr="00A40418" w:rsidRDefault="00B5549C" w:rsidP="00D03691">
      <w:pPr>
        <w:tabs>
          <w:tab w:val="left" w:pos="426"/>
        </w:tabs>
        <w:spacing w:after="0" w:line="360" w:lineRule="exact"/>
        <w:ind w:left="426" w:hanging="426"/>
        <w:jc w:val="thaiDistribute"/>
      </w:pPr>
      <w:r w:rsidRPr="00A40418">
        <w:rPr>
          <w:rFonts w:hint="cs"/>
          <w:cs/>
        </w:rPr>
        <w:t>๘.</w:t>
      </w:r>
      <w:r w:rsidRPr="00A40418">
        <w:rPr>
          <w:rFonts w:hint="cs"/>
          <w:cs/>
        </w:rPr>
        <w:tab/>
      </w:r>
      <w:r w:rsidRPr="00A40418">
        <w:rPr>
          <w:cs/>
        </w:rPr>
        <w:t>การเชียร์ก็กระทำพอประมาณ อย่าคุยโตใช้เสียงเอะอะ พึงใช้ให้วาจาสุภาพ</w:t>
      </w:r>
    </w:p>
    <w:p w:rsidR="00B5549C" w:rsidRPr="00A40418" w:rsidRDefault="00B5549C" w:rsidP="00D03691">
      <w:pPr>
        <w:tabs>
          <w:tab w:val="left" w:pos="426"/>
        </w:tabs>
        <w:spacing w:after="0" w:line="360" w:lineRule="exact"/>
        <w:ind w:left="426" w:hanging="426"/>
        <w:jc w:val="thaiDistribute"/>
      </w:pPr>
      <w:r w:rsidRPr="00A40418">
        <w:rPr>
          <w:rFonts w:hint="cs"/>
          <w:cs/>
        </w:rPr>
        <w:t>๙.</w:t>
      </w:r>
      <w:r w:rsidRPr="00A40418">
        <w:rPr>
          <w:rFonts w:hint="cs"/>
          <w:cs/>
        </w:rPr>
        <w:tab/>
      </w:r>
      <w:r w:rsidRPr="00A40418">
        <w:rPr>
          <w:cs/>
        </w:rPr>
        <w:t>อย่าฝืนเล่นต่อไปหากเจ็บนิ้วมือหรือเจ็บที่เท้า หรือก้าวเท้าไม่ออกเพราะเหนื่อยจนเกินไป</w:t>
      </w:r>
    </w:p>
    <w:p w:rsidR="00B5549C" w:rsidRPr="00A40418" w:rsidRDefault="00B5549C" w:rsidP="00D03691">
      <w:pPr>
        <w:tabs>
          <w:tab w:val="left" w:pos="426"/>
        </w:tabs>
        <w:spacing w:after="0" w:line="360" w:lineRule="exact"/>
        <w:ind w:left="426" w:hanging="426"/>
        <w:jc w:val="thaiDistribute"/>
        <w:rPr>
          <w:cs/>
        </w:rPr>
      </w:pPr>
      <w:r w:rsidRPr="00A40418">
        <w:rPr>
          <w:rFonts w:hint="cs"/>
          <w:cs/>
        </w:rPr>
        <w:t xml:space="preserve">๑๐. </w:t>
      </w:r>
      <w:r w:rsidRPr="009F5F32">
        <w:rPr>
          <w:spacing w:val="4"/>
          <w:cs/>
        </w:rPr>
        <w:t>หัดเป็นผู้มีน้ำใจนักกีฬาและวางกิริยาท่าทางให้สุภาพ พยายาม</w:t>
      </w:r>
      <w:r w:rsidR="009F5F32" w:rsidRPr="009F5F32">
        <w:rPr>
          <w:spacing w:val="4"/>
          <w:cs/>
        </w:rPr>
        <w:t>ทำให้ตนเองเป็นคนอารมณ์เย็นสุขุม</w:t>
      </w:r>
      <w:r w:rsidR="009F5F32" w:rsidRPr="009F5F32">
        <w:rPr>
          <w:cs/>
        </w:rPr>
        <w:t xml:space="preserve"> </w:t>
      </w:r>
      <w:r w:rsidRPr="009F5F32">
        <w:rPr>
          <w:spacing w:val="8"/>
          <w:cs/>
        </w:rPr>
        <w:t>อย่าเย้ยหยันเพื่อนร่วมทีมหรือคู่ต่อสู้ อย่าอารมณ์เสียง่าย จำไว้ว่า วาจาสุภาพ</w:t>
      </w:r>
      <w:r w:rsidR="009F5F32" w:rsidRPr="009F5F32">
        <w:rPr>
          <w:rFonts w:hint="cs"/>
          <w:spacing w:val="8"/>
          <w:cs/>
        </w:rPr>
        <w:t xml:space="preserve"> </w:t>
      </w:r>
      <w:r w:rsidRPr="009F5F32">
        <w:rPr>
          <w:spacing w:val="8"/>
          <w:cs/>
        </w:rPr>
        <w:t>และใบหน้ายิ้มแย้ม</w:t>
      </w:r>
      <w:r w:rsidRPr="00A40418">
        <w:rPr>
          <w:cs/>
        </w:rPr>
        <w:t xml:space="preserve"> </w:t>
      </w:r>
      <w:r w:rsidR="009F5F32">
        <w:rPr>
          <w:rFonts w:hint="cs"/>
          <w:cs/>
        </w:rPr>
        <w:t xml:space="preserve">       </w:t>
      </w:r>
      <w:r w:rsidRPr="00A40418">
        <w:rPr>
          <w:cs/>
        </w:rPr>
        <w:t>เป็นเครื่องประกอบอย่างดีในการเล่นโบว์ลิ่ง</w:t>
      </w:r>
    </w:p>
    <w:p w:rsidR="00A40418" w:rsidRDefault="00105BBF" w:rsidP="00D03691">
      <w:pPr>
        <w:spacing w:after="0" w:line="360" w:lineRule="exac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5179068" wp14:editId="740B871F">
            <wp:simplePos x="0" y="0"/>
            <wp:positionH relativeFrom="column">
              <wp:posOffset>109855</wp:posOffset>
            </wp:positionH>
            <wp:positionV relativeFrom="paragraph">
              <wp:posOffset>71044</wp:posOffset>
            </wp:positionV>
            <wp:extent cx="721360" cy="796925"/>
            <wp:effectExtent l="0" t="0" r="2540" b="3175"/>
            <wp:wrapTight wrapText="bothSides">
              <wp:wrapPolygon edited="0">
                <wp:start x="0" y="0"/>
                <wp:lineTo x="0" y="21170"/>
                <wp:lineTo x="21106" y="21170"/>
                <wp:lineTo x="21106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ositphotos_6023117-stock-illustration-hand-drawn-vector-illustration-o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418" w:rsidRDefault="00A40418" w:rsidP="00D03691">
      <w:pPr>
        <w:spacing w:after="0" w:line="360" w:lineRule="exact"/>
        <w:rPr>
          <w:b/>
          <w:bCs/>
          <w:cs/>
        </w:rPr>
      </w:pPr>
      <w:r>
        <w:rPr>
          <w:rFonts w:hint="cs"/>
          <w:b/>
          <w:bCs/>
          <w:cs/>
        </w:rPr>
        <w:t>การเตรียมพร้อม</w:t>
      </w:r>
    </w:p>
    <w:p w:rsidR="00B5549C" w:rsidRDefault="00A40418" w:rsidP="00D03691">
      <w:pPr>
        <w:spacing w:after="0" w:line="360" w:lineRule="exact"/>
        <w:jc w:val="thaiDistribute"/>
      </w:pPr>
      <w:r>
        <w:rPr>
          <w:b/>
          <w:bCs/>
          <w:cs/>
        </w:rPr>
        <w:tab/>
      </w:r>
      <w:r w:rsidRPr="00A40418">
        <w:rPr>
          <w:b/>
          <w:bCs/>
          <w:cs/>
        </w:rPr>
        <w:t>อย่าเริ่มเล่นโบว์ลิ่งทันทีทันใด</w:t>
      </w:r>
      <w:r>
        <w:rPr>
          <w:rFonts w:hint="cs"/>
          <w:b/>
          <w:bCs/>
          <w:cs/>
        </w:rPr>
        <w:t xml:space="preserve"> </w:t>
      </w:r>
      <w:r w:rsidRPr="00A40418">
        <w:rPr>
          <w:cs/>
        </w:rPr>
        <w:t>ให้นั่งยองๆ งอเข่าเพื่อทำให้กล้ามเนื้อเข่าหย่อนเล็กน้อยแล้วจะช่วยให้การใช้เท้าคล่องตัวขึ้น</w:t>
      </w:r>
      <w:r>
        <w:t xml:space="preserve"> </w:t>
      </w:r>
      <w:r w:rsidRPr="00A40418">
        <w:rPr>
          <w:cs/>
        </w:rPr>
        <w:t>การผ่อนคลายกล้ามเนื้อแขนและไหล่ จะทำได้</w:t>
      </w:r>
      <w:r w:rsidRPr="009F5F32">
        <w:rPr>
          <w:spacing w:val="-4"/>
          <w:cs/>
        </w:rPr>
        <w:t xml:space="preserve">โดยการทดลองแกว่งแขนพร้อมด้วยลูกโบว์ลิ่งแต่อย่าโยน เพียงแกว่งแขนไปมา </w:t>
      </w:r>
      <w:r w:rsidR="009F5F32" w:rsidRPr="009F5F32">
        <w:rPr>
          <w:rFonts w:hint="cs"/>
          <w:spacing w:val="-4"/>
          <w:cs/>
        </w:rPr>
        <w:t>๒-๓</w:t>
      </w:r>
      <w:r w:rsidRPr="009F5F32">
        <w:rPr>
          <w:spacing w:val="-4"/>
          <w:cs/>
        </w:rPr>
        <w:t xml:space="preserve"> ครั้ง เพื่อช่วยหย่อนความตึง</w:t>
      </w:r>
      <w:r w:rsidRPr="00A40418">
        <w:rPr>
          <w:cs/>
        </w:rPr>
        <w:t>ของกล้ามแขน</w:t>
      </w:r>
      <w:r>
        <w:t xml:space="preserve"> </w:t>
      </w:r>
      <w:r w:rsidRPr="00A40418">
        <w:rPr>
          <w:cs/>
        </w:rPr>
        <w:t>การทำสองวิธีนี้จะใช้เวลาไม่กี่วินาที จะทำให้การเตรียมตัวโยนพร้อมเพรียงยิ่งขึ้น</w:t>
      </w:r>
    </w:p>
    <w:p w:rsidR="00A40418" w:rsidRDefault="00A40418" w:rsidP="00D03691">
      <w:pPr>
        <w:spacing w:after="0" w:line="360" w:lineRule="exact"/>
        <w:jc w:val="thaiDistribute"/>
      </w:pPr>
    </w:p>
    <w:p w:rsidR="00A40418" w:rsidRDefault="00A40418" w:rsidP="00D03691">
      <w:pPr>
        <w:spacing w:after="0" w:line="360" w:lineRule="exact"/>
        <w:jc w:val="thaiDistribute"/>
        <w:rPr>
          <w:b/>
          <w:bCs/>
        </w:rPr>
      </w:pPr>
      <w:r w:rsidRPr="00A40418">
        <w:rPr>
          <w:b/>
          <w:bCs/>
          <w:cs/>
        </w:rPr>
        <w:t>การเลือกลูกโบว์ลิ่งให้เหมาะสมกับตัวเอง</w:t>
      </w:r>
    </w:p>
    <w:p w:rsidR="00A40418" w:rsidRPr="00A40418" w:rsidRDefault="0091622A" w:rsidP="00D03691">
      <w:pPr>
        <w:spacing w:after="0" w:line="360" w:lineRule="exact"/>
        <w:jc w:val="thaiDistribute"/>
        <w:rPr>
          <w:cs/>
        </w:rPr>
      </w:pPr>
      <w:r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3F0BEB5A" wp14:editId="4750B948">
            <wp:simplePos x="0" y="0"/>
            <wp:positionH relativeFrom="column">
              <wp:posOffset>50800</wp:posOffset>
            </wp:positionH>
            <wp:positionV relativeFrom="paragraph">
              <wp:posOffset>116840</wp:posOffset>
            </wp:positionV>
            <wp:extent cx="867410" cy="650875"/>
            <wp:effectExtent l="0" t="0" r="8890" b="0"/>
            <wp:wrapTight wrapText="bothSides">
              <wp:wrapPolygon edited="0">
                <wp:start x="0" y="0"/>
                <wp:lineTo x="0" y="20862"/>
                <wp:lineTo x="21347" y="20862"/>
                <wp:lineTo x="21347" y="0"/>
                <wp:lineTo x="0" y="0"/>
              </wp:wrapPolygon>
            </wp:wrapTight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id77293-v4-728px-Bowl-Your-Best-Game-Ever-Step-1-Version-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418">
        <w:tab/>
      </w:r>
      <w:r w:rsidR="00A40418" w:rsidRPr="00A40418">
        <w:rPr>
          <w:cs/>
        </w:rPr>
        <w:t xml:space="preserve">ลูกโบว์ลิ่ง เป็นลูกกลม มีเส้นผ่าศูนย์กลาง </w:t>
      </w:r>
      <w:r w:rsidR="00A40418">
        <w:rPr>
          <w:rFonts w:hint="cs"/>
          <w:cs/>
        </w:rPr>
        <w:t xml:space="preserve">๒๗ </w:t>
      </w:r>
      <w:r w:rsidR="00A40418" w:rsidRPr="00A40418">
        <w:rPr>
          <w:cs/>
        </w:rPr>
        <w:t xml:space="preserve">นิ้ว มีน้ำหนักตั้งแต่ </w:t>
      </w:r>
      <w:r w:rsidR="00A40418">
        <w:rPr>
          <w:rFonts w:hint="cs"/>
          <w:cs/>
        </w:rPr>
        <w:t>๖</w:t>
      </w:r>
      <w:r w:rsidR="00A40418" w:rsidRPr="00A40418">
        <w:t xml:space="preserve"> </w:t>
      </w:r>
      <w:r w:rsidR="00A40418" w:rsidRPr="00A40418">
        <w:rPr>
          <w:cs/>
        </w:rPr>
        <w:t xml:space="preserve">ปอนด์ถึง </w:t>
      </w:r>
      <w:r w:rsidR="00A40418">
        <w:rPr>
          <w:rFonts w:hint="cs"/>
          <w:cs/>
        </w:rPr>
        <w:t>๑๖</w:t>
      </w:r>
      <w:r w:rsidR="00A40418" w:rsidRPr="00A40418">
        <w:t xml:space="preserve"> </w:t>
      </w:r>
      <w:r w:rsidR="00A40418" w:rsidRPr="00A40418">
        <w:rPr>
          <w:cs/>
        </w:rPr>
        <w:t>ปอนด์ มีให้บริการฟรี ไม่ต้องเช่า โดยจะมีหมายเลขน้ำหนักกำกับไว้ที่ลูก</w:t>
      </w:r>
      <w:r w:rsidR="00A40418">
        <w:t xml:space="preserve"> </w:t>
      </w:r>
      <w:r w:rsidR="00A40418">
        <w:rPr>
          <w:cs/>
        </w:rPr>
        <w:t xml:space="preserve">โดยปกติแล้วน้ำหนักลูกที่พอเหมาะจะใช้สูตร น้ำหนักตัว * </w:t>
      </w:r>
      <w:r w:rsidR="00A40418">
        <w:rPr>
          <w:rFonts w:hint="cs"/>
          <w:cs/>
        </w:rPr>
        <w:t>๐.๒</w:t>
      </w:r>
      <w:r w:rsidR="00A40418">
        <w:t xml:space="preserve"> = </w:t>
      </w:r>
      <w:r w:rsidR="00A40418">
        <w:rPr>
          <w:cs/>
        </w:rPr>
        <w:t xml:space="preserve">น้ำหนักลูกที่เหมาะสม เช่น น้ำหนักตัว </w:t>
      </w:r>
      <w:r w:rsidR="00A40418">
        <w:rPr>
          <w:rFonts w:hint="cs"/>
          <w:cs/>
        </w:rPr>
        <w:t>๕๐</w:t>
      </w:r>
      <w:r w:rsidR="00A40418">
        <w:t xml:space="preserve"> * </w:t>
      </w:r>
      <w:r w:rsidR="00A40418">
        <w:rPr>
          <w:rFonts w:hint="cs"/>
          <w:cs/>
        </w:rPr>
        <w:t>๐.๒</w:t>
      </w:r>
      <w:r w:rsidR="00A40418">
        <w:t xml:space="preserve"> = </w:t>
      </w:r>
      <w:r w:rsidR="00A40418">
        <w:rPr>
          <w:rFonts w:hint="cs"/>
          <w:cs/>
        </w:rPr>
        <w:t>๑๐</w:t>
      </w:r>
      <w:r w:rsidR="00A40418">
        <w:rPr>
          <w:cs/>
        </w:rPr>
        <w:t xml:space="preserve"> ดังนั้น ให้เลือกใช้ลูกขนาด </w:t>
      </w:r>
      <w:r w:rsidR="00A40418">
        <w:rPr>
          <w:rFonts w:hint="cs"/>
          <w:cs/>
        </w:rPr>
        <w:t>๑๐</w:t>
      </w:r>
      <w:r w:rsidR="00A40418">
        <w:rPr>
          <w:cs/>
        </w:rPr>
        <w:t xml:space="preserve"> ปอนด์</w:t>
      </w:r>
      <w:r w:rsidR="00A40418">
        <w:t xml:space="preserve"> </w:t>
      </w:r>
      <w:r w:rsidR="00A40418">
        <w:rPr>
          <w:cs/>
        </w:rPr>
        <w:t xml:space="preserve">ลูกโบว์ลิ่งจะมีรูอยู่ </w:t>
      </w:r>
      <w:r w:rsidR="00A40418">
        <w:rPr>
          <w:rFonts w:hint="cs"/>
          <w:cs/>
        </w:rPr>
        <w:t>๓</w:t>
      </w:r>
      <w:r w:rsidR="00A40418">
        <w:rPr>
          <w:cs/>
        </w:rPr>
        <w:t xml:space="preserve"> รู ให้ลองเอานิ้วสวมให้พอดี รูแรกให้เอานิ้วหัวแม่มือใส่ดู ส่วนอีก </w:t>
      </w:r>
      <w:r w:rsidR="00A40418">
        <w:rPr>
          <w:rFonts w:hint="cs"/>
          <w:cs/>
        </w:rPr>
        <w:t>๒</w:t>
      </w:r>
      <w:r w:rsidR="00A40418">
        <w:rPr>
          <w:cs/>
        </w:rPr>
        <w:t xml:space="preserve"> รูคู่กันนั้น ให้เอานิ้วกลางกับนิ้วนางสวมดู ลองหยิบลูกขึ้นมาแกว่งไปมา </w:t>
      </w:r>
      <w:r w:rsidR="00A40418">
        <w:rPr>
          <w:rFonts w:hint="cs"/>
          <w:cs/>
        </w:rPr>
        <w:t>๒-๓</w:t>
      </w:r>
      <w:r w:rsidR="00A40418">
        <w:rPr>
          <w:cs/>
        </w:rPr>
        <w:t xml:space="preserve"> ครั้ง ให้น้ำหนักพอดีอย่าเบาหรือหนักเกินไป</w:t>
      </w:r>
      <w:r w:rsidR="00A40418">
        <w:t xml:space="preserve"> </w:t>
      </w:r>
      <w:r w:rsidR="00A40418">
        <w:rPr>
          <w:cs/>
        </w:rPr>
        <w:t>การ</w:t>
      </w:r>
      <w:r w:rsidR="00A40418" w:rsidRPr="001A0E59">
        <w:rPr>
          <w:spacing w:val="-6"/>
          <w:cs/>
        </w:rPr>
        <w:t>จับลูกเหมาะมือเป็นปัจจัยสำคัญ</w:t>
      </w:r>
      <w:r w:rsidR="009F5F32">
        <w:rPr>
          <w:rFonts w:hint="cs"/>
          <w:spacing w:val="-6"/>
          <w:cs/>
        </w:rPr>
        <w:t xml:space="preserve">     </w:t>
      </w:r>
      <w:r w:rsidR="00A40418" w:rsidRPr="001A0E59">
        <w:rPr>
          <w:spacing w:val="-6"/>
          <w:cs/>
        </w:rPr>
        <w:t>ในการควบคุมทิศทางของลูก ถ้าจับลูกพอดีมือคุณจะโยนลูกตรง โค้งมาก โค้งน้อย</w:t>
      </w:r>
      <w:r w:rsidR="00A40418">
        <w:rPr>
          <w:cs/>
        </w:rPr>
        <w:t xml:space="preserve"> ได้ง่าย โดยเปลี่ยนทิศของนิ้วหัวแม่มือเท่านั้น</w:t>
      </w:r>
    </w:p>
    <w:sectPr w:rsidR="00A40418" w:rsidRPr="00A40418" w:rsidSect="00ED0955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9C"/>
    <w:rsid w:val="00105BBF"/>
    <w:rsid w:val="001A0E59"/>
    <w:rsid w:val="00592EBF"/>
    <w:rsid w:val="0091622A"/>
    <w:rsid w:val="009C6AF2"/>
    <w:rsid w:val="009F5F32"/>
    <w:rsid w:val="00A40418"/>
    <w:rsid w:val="00A82436"/>
    <w:rsid w:val="00B5549C"/>
    <w:rsid w:val="00CD4E2F"/>
    <w:rsid w:val="00D03691"/>
    <w:rsid w:val="00E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28AF1-3093-4CFB-BA55-7D2053AA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49C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ED095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D095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2018-02-07T06:50:00Z</cp:lastPrinted>
  <dcterms:created xsi:type="dcterms:W3CDTF">2018-02-02T05:01:00Z</dcterms:created>
  <dcterms:modified xsi:type="dcterms:W3CDTF">2018-02-07T07:13:00Z</dcterms:modified>
</cp:coreProperties>
</file>