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FE" w:rsidRPr="00697586" w:rsidRDefault="00533F58" w:rsidP="00697586">
      <w:pPr>
        <w:spacing w:before="240" w:line="380" w:lineRule="exact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EF4A2C"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-891540</wp:posOffset>
            </wp:positionV>
            <wp:extent cx="1165860" cy="11658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rtwork Logo MHESI final 27 04 2564 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2CE" w:rsidRPr="00EF4A2C"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  <w:cs/>
        </w:rPr>
        <w:t>แบบ</w:t>
      </w:r>
      <w:r w:rsidR="00F44D03" w:rsidRPr="00EF4A2C"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  <w:cs/>
        </w:rPr>
        <w:t>แสดง</w:t>
      </w:r>
      <w:r w:rsidR="00E102CE" w:rsidRPr="00EF4A2C"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  <w:cs/>
        </w:rPr>
        <w:t>ความคิดเห็น</w:t>
      </w:r>
      <w:r w:rsidR="00F44D03" w:rsidRPr="00EF4A2C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ต่อ</w:t>
      </w:r>
      <w:r w:rsidR="00B955FA" w:rsidRPr="00EF4A2C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br/>
      </w:r>
      <w:r w:rsidR="000742FE" w:rsidRPr="000742F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ร่าง</w:t>
      </w:r>
      <w:r w:rsidR="000742F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0742FE" w:rsidRPr="000742F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ระเบียบกระทรวงการอุดมศึกษา วิทยาศาสตร์ วิจัยและนวัตกรรม </w:t>
      </w:r>
      <w:r w:rsidR="00697586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br/>
      </w:r>
      <w:r w:rsidR="000742FE" w:rsidRPr="000742F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เรื่อง </w:t>
      </w:r>
      <w:r w:rsidR="00697586" w:rsidRPr="00697586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เกณฑ์มาตรฐานหลักสูตรระดับบัณฑิตศึกษา  พ.ศ. ....</w:t>
      </w:r>
    </w:p>
    <w:p w:rsidR="00056D65" w:rsidRPr="00056D65" w:rsidRDefault="00916703" w:rsidP="00056D65">
      <w:pPr>
        <w:spacing w:before="240" w:line="380" w:lineRule="exac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F4A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56D65" w:rsidRPr="00056D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ตามที่คณะกรรมการมาตรฐานการอุดมศึกษา (กมอ.) ได้ให้ความเห็นชอบร่างกฎกระทรวงมาตรฐานหลักสูตรระดับอุดมศึกษา พ.ศ. .... และคณะรัฐมนตรีในการประชุมเมื่อวันที่ 20 กรกฎาคม 2564 มีมติอนุมัติหลักการร่างกฎกระทรวงดังกล่าวแล้ว ซึ่งขณะนี้อยู่ระหว่างการดำเนินการพิจารณาของสำนักงานคณะกรรมการกฤษฎีกา นั้น</w:t>
      </w:r>
    </w:p>
    <w:p w:rsidR="00056D65" w:rsidRPr="00056D65" w:rsidRDefault="00056D65" w:rsidP="00056D65">
      <w:pPr>
        <w:spacing w:line="380" w:lineRule="exac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56D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กมอ. จึงได้กำหนดให้จัดทำร่างระเบียบ อว. เรื่อง เกณฑ์มาตรฐานหลักสูตรระดับ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บัณฑิตศึกษา</w:t>
      </w:r>
      <w:r w:rsidRPr="00056D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พ.ศ.... เพื่อแสดงรายละเอียดเก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ี่ยวกับมาตรฐานหลักสูตรระดับบัณฑิต</w:t>
      </w:r>
      <w:r w:rsidRPr="00056D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ให้สอดคล้องกับร่างกฎกระทรวงมาตรฐานหลักสูตรระดับอุดมศึกษา พ.ศ. .... ดังกล่าว</w:t>
      </w:r>
      <w:r w:rsidRPr="00056D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:rsidR="008652FE" w:rsidRDefault="00056D65" w:rsidP="00056D65">
      <w:pPr>
        <w:spacing w:line="380" w:lineRule="exac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56D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ในการนี้ เพื่อให้สอดคล้องกับเจตนารมณ์ของพระราชบัญญัติการอุดมศึกษา พ.ศ. 2562 และพระราชบัญญัติระเบียบบริหารราชการกระทรวงการอุดมศึกษา วิทยาศาสตร์ วิจัยและนวัตกรรม พ.ศ. 2562 สำนักงานปลัดกระทรวงการอุดมศึกษา ว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ิทยาศาสตร์ วิจัยและนวัตกรรมจึงขอ</w:t>
      </w:r>
      <w:r w:rsidRPr="00056D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ความอนุเคราะห์ผู้ที่มีส่วนได้เสียร่วมแสดงความคิดเห็นต่อร่างระเบียบ อว. เรื่อง เกณฑ์มาตรฐานหลักสูตรระดับ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บัณฑิตศึกษา</w:t>
      </w:r>
      <w:r w:rsidRPr="00056D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พ.ศ.... เพื่อเป็นข้อมูลประกอบการพิจารณาปรับปรุงร่างระเบียบดังกล่าวต่อไป</w:t>
      </w:r>
    </w:p>
    <w:p w:rsidR="00056D65" w:rsidRPr="00EF4A2C" w:rsidRDefault="00056D65" w:rsidP="00056D65">
      <w:pPr>
        <w:spacing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7BBD" w:rsidRPr="00A438C0" w:rsidRDefault="00C6506F" w:rsidP="00593C38">
      <w:pPr>
        <w:pStyle w:val="ListParagraph"/>
        <w:numPr>
          <w:ilvl w:val="0"/>
          <w:numId w:val="1"/>
        </w:numPr>
        <w:contextualSpacing w:val="0"/>
        <w:rPr>
          <w:rFonts w:ascii="TH SarabunIT๙" w:hAnsi="TH SarabunIT๙" w:cs="TH SarabunIT๙"/>
          <w:sz w:val="32"/>
          <w:szCs w:val="32"/>
        </w:rPr>
      </w:pPr>
      <w:r w:rsidRPr="00A438C0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ข้อมูลเกี่ยวกับผู้ให้ความคิดเห็น</w:t>
      </w:r>
      <w:r w:rsidRPr="00A438C0">
        <w:rPr>
          <w:rFonts w:ascii="TH SarabunIT๙" w:hAnsi="TH SarabunIT๙" w:cs="TH SarabunIT๙"/>
          <w:sz w:val="32"/>
          <w:szCs w:val="32"/>
          <w:cs/>
        </w:rPr>
        <w:br/>
      </w:r>
      <w:r w:rsidR="003D08BD" w:rsidRPr="00A438C0">
        <w:rPr>
          <w:rFonts w:ascii="TH SarabunIT๙" w:hAnsi="TH SarabunIT๙" w:cs="TH SarabunIT๙"/>
          <w:sz w:val="32"/>
          <w:szCs w:val="32"/>
          <w:cs/>
        </w:rPr>
        <w:t xml:space="preserve">คำนำหน้า: </w:t>
      </w:r>
      <w:r w:rsidR="00BB7BBD" w:rsidRPr="00A438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08BD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3D08BD" w:rsidRPr="00A438C0">
        <w:rPr>
          <w:rFonts w:ascii="TH SarabunIT๙" w:hAnsi="TH SarabunIT๙" w:cs="TH SarabunIT๙"/>
          <w:sz w:val="32"/>
          <w:szCs w:val="32"/>
          <w:cs/>
        </w:rPr>
        <w:t xml:space="preserve"> นาย  </w:t>
      </w:r>
      <w:r w:rsidR="003D08BD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3D08BD" w:rsidRPr="00A438C0">
        <w:rPr>
          <w:rFonts w:ascii="TH SarabunIT๙" w:hAnsi="TH SarabunIT๙" w:cs="TH SarabunIT๙"/>
          <w:sz w:val="32"/>
          <w:szCs w:val="32"/>
          <w:cs/>
        </w:rPr>
        <w:t xml:space="preserve"> นาง </w:t>
      </w:r>
      <w:r w:rsidR="003D08BD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3D08BD" w:rsidRPr="00A438C0">
        <w:rPr>
          <w:rFonts w:ascii="TH SarabunIT๙" w:hAnsi="TH SarabunIT๙" w:cs="TH SarabunIT๙"/>
          <w:sz w:val="32"/>
          <w:szCs w:val="32"/>
          <w:cs/>
        </w:rPr>
        <w:t xml:space="preserve"> นางสาว </w:t>
      </w:r>
      <w:r w:rsidR="003F7E3F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3F7E3F" w:rsidRPr="00A438C0">
        <w:rPr>
          <w:rFonts w:ascii="TH SarabunIT๙" w:hAnsi="TH SarabunIT๙" w:cs="TH SarabunIT๙"/>
          <w:sz w:val="32"/>
          <w:szCs w:val="32"/>
          <w:cs/>
        </w:rPr>
        <w:t xml:space="preserve"> ศาสตราจารย์</w:t>
      </w:r>
      <w:r w:rsidR="00BB7BBD" w:rsidRPr="00A438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7BBD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BB7BBD" w:rsidRPr="00A438C0">
        <w:rPr>
          <w:rFonts w:ascii="TH SarabunIT๙" w:hAnsi="TH SarabunIT๙" w:cs="TH SarabunIT๙"/>
          <w:sz w:val="32"/>
          <w:szCs w:val="32"/>
          <w:cs/>
        </w:rPr>
        <w:t xml:space="preserve"> รองศาสตราจารย์  </w:t>
      </w:r>
    </w:p>
    <w:p w:rsidR="00BC7515" w:rsidRPr="00EF4A2C" w:rsidRDefault="00BB7BBD" w:rsidP="00C837AA">
      <w:pPr>
        <w:pStyle w:val="ListParagraph"/>
        <w:spacing w:before="120"/>
        <w:ind w:firstLine="720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ผู้ช่วยศาสตราจารย์ </w:t>
      </w:r>
      <w:r w:rsidRPr="00EF4A2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อาจารย์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อื่นๆ ..........................</w:t>
      </w:r>
      <w:r w:rsidR="003D08BD" w:rsidRPr="00EF4A2C">
        <w:rPr>
          <w:rFonts w:ascii="TH SarabunIT๙" w:hAnsi="TH SarabunIT๙" w:cs="TH SarabunIT๙"/>
          <w:sz w:val="32"/>
          <w:szCs w:val="32"/>
          <w:cs/>
        </w:rPr>
        <w:br/>
      </w:r>
      <w:r w:rsidR="00D260F9" w:rsidRPr="00EF4A2C">
        <w:rPr>
          <w:rFonts w:ascii="TH SarabunIT๙" w:hAnsi="TH SarabunIT๙" w:cs="TH SarabunIT๙"/>
          <w:sz w:val="32"/>
          <w:szCs w:val="32"/>
          <w:cs/>
        </w:rPr>
        <w:t>ชื่อ</w:t>
      </w:r>
      <w:r w:rsidR="00BC7515" w:rsidRPr="00EF4A2C">
        <w:rPr>
          <w:rFonts w:ascii="TH SarabunIT๙" w:hAnsi="TH SarabunIT๙" w:cs="TH SarabunIT๙"/>
          <w:sz w:val="32"/>
          <w:szCs w:val="32"/>
          <w:cs/>
        </w:rPr>
        <w:t>-สกุล</w:t>
      </w:r>
      <w:r w:rsidR="001573F6" w:rsidRPr="00EF4A2C">
        <w:rPr>
          <w:rFonts w:ascii="TH SarabunIT๙" w:hAnsi="TH SarabunIT๙" w:cs="TH SarabunIT๙"/>
          <w:sz w:val="32"/>
          <w:szCs w:val="32"/>
          <w:cs/>
        </w:rPr>
        <w:t>:</w:t>
      </w:r>
      <w:r w:rsidR="00F25FA4">
        <w:rPr>
          <w:rFonts w:ascii="TH SarabunIT๙" w:hAnsi="TH SarabunIT๙" w:cs="TH SarabunIT๙" w:hint="cs"/>
          <w:sz w:val="32"/>
          <w:szCs w:val="32"/>
          <w:cs/>
        </w:rPr>
        <w:t xml:space="preserve"> .............</w:t>
      </w:r>
      <w:r w:rsidR="00BC7515" w:rsidRPr="00EF4A2C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092170" w:rsidRPr="00EF4A2C">
        <w:rPr>
          <w:rFonts w:ascii="TH SarabunIT๙" w:hAnsi="TH SarabunIT๙" w:cs="TH SarabunIT๙"/>
          <w:sz w:val="32"/>
          <w:szCs w:val="32"/>
          <w:cs/>
        </w:rPr>
        <w:t>.</w:t>
      </w:r>
      <w:r w:rsidR="00F25FA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92170" w:rsidRPr="00EF4A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  <w:r w:rsidR="00BC7515" w:rsidRPr="00EF4A2C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BE17AD" w:rsidRPr="00EF4A2C" w:rsidRDefault="00056D65" w:rsidP="00C837AA">
      <w:pPr>
        <w:pStyle w:val="ListParagraph"/>
        <w:spacing w:before="120"/>
        <w:ind w:left="284" w:firstLine="437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ตำแหน่ง/</w:t>
      </w:r>
      <w:r w:rsidR="00BE17AD" w:rsidRPr="00EF4A2C">
        <w:rPr>
          <w:rFonts w:ascii="TH SarabunIT๙" w:hAnsi="TH SarabunIT๙" w:cs="TH SarabunIT๙"/>
          <w:sz w:val="32"/>
          <w:szCs w:val="32"/>
          <w:cs/>
        </w:rPr>
        <w:t xml:space="preserve">สถานะผู้ตอบแบบสอบถาม : </w:t>
      </w:r>
      <w:r w:rsidR="00BE17AD" w:rsidRPr="00EF4A2C">
        <w:rPr>
          <w:rFonts w:ascii="TH SarabunIT๙" w:hAnsi="TH SarabunIT๙" w:cs="TH SarabunIT๙"/>
          <w:sz w:val="32"/>
          <w:szCs w:val="32"/>
          <w:cs/>
        </w:rPr>
        <w:br/>
        <w:t xml:space="preserve">            </w:t>
      </w:r>
      <w:r w:rsidR="00BE17AD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BE17AD" w:rsidRPr="00EF4A2C">
        <w:rPr>
          <w:rFonts w:ascii="TH SarabunIT๙" w:hAnsi="TH SarabunIT๙" w:cs="TH SarabunIT๙"/>
          <w:sz w:val="32"/>
          <w:szCs w:val="32"/>
          <w:cs/>
        </w:rPr>
        <w:t xml:space="preserve"> คณะกรรมการ/ คณะอนุกรรมการภายใต้กระทรวง อว.   </w:t>
      </w:r>
      <w:r w:rsidR="00BE17AD"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="00BE17AD" w:rsidRPr="00EF4A2C">
        <w:rPr>
          <w:rFonts w:ascii="TH SarabunIT๙" w:hAnsi="TH SarabunIT๙" w:cs="TH SarabunIT๙"/>
          <w:sz w:val="32"/>
          <w:szCs w:val="32"/>
          <w:cs/>
        </w:rPr>
        <w:t xml:space="preserve"> ผู้บริหารกระทรวง อว.   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นายกสภาสถาบันอุดมศึกษา</w:t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กรรมการสภาสถาบันอุดมศึกษา</w:t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อธิการบดีสถาบันอุดมศึกษา</w:t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รองอธิการบดีสถาบันอุดมศึกษา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คณาจารย์และบุคลากร   </w:t>
      </w:r>
      <w:r w:rsidRPr="00EF4A2C">
        <w:rPr>
          <w:rFonts w:ascii="TH SarabunIT๙" w:hAnsi="TH SarabunIT๙" w:cs="TH SarabunIT๙"/>
          <w:sz w:val="32"/>
          <w:szCs w:val="32"/>
        </w:rPr>
        <w:tab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สภาวิชาชีพฯ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หน่วยงานผู้ใช้บัณฑิต</w:t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A2C">
        <w:rPr>
          <w:rFonts w:ascii="TH SarabunIT๙" w:hAnsi="TH SarabunIT๙" w:cs="TH SarabunIT๙"/>
          <w:sz w:val="32"/>
          <w:szCs w:val="32"/>
        </w:rPr>
        <w:tab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นิสิต นักศึกษา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....................................................................................................................</w:t>
      </w:r>
    </w:p>
    <w:p w:rsidR="00BE17AD" w:rsidRPr="00EF4A2C" w:rsidRDefault="00BE17AD" w:rsidP="00C837AA">
      <w:pPr>
        <w:pStyle w:val="ListParagraph"/>
        <w:spacing w:before="120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ab/>
      </w:r>
      <w:r w:rsidR="000940E4" w:rsidRPr="00EF4A2C">
        <w:rPr>
          <w:rFonts w:ascii="TH SarabunIT๙" w:hAnsi="TH SarabunIT๙" w:cs="TH SarabunIT๙"/>
          <w:sz w:val="32"/>
          <w:szCs w:val="32"/>
          <w:cs/>
        </w:rPr>
        <w:t>ชื่อสถาบันอุดมศึกษา/ หน่วยงาน : ....................................................................................................</w:t>
      </w:r>
      <w:r w:rsidRPr="00EF4A2C">
        <w:rPr>
          <w:rFonts w:ascii="TH SarabunIT๙" w:hAnsi="TH SarabunIT๙" w:cs="TH SarabunIT๙"/>
          <w:sz w:val="32"/>
          <w:szCs w:val="32"/>
          <w:cs/>
        </w:rPr>
        <w:t>....</w:t>
      </w:r>
    </w:p>
    <w:p w:rsidR="00BE4712" w:rsidRPr="00BE4712" w:rsidRDefault="00BE17AD" w:rsidP="00BE4712">
      <w:pPr>
        <w:spacing w:before="120"/>
        <w:ind w:firstLine="709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ab/>
      </w:r>
      <w:r w:rsidR="00BE4712" w:rsidRPr="00EF4A2C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 : ....................................... </w:t>
      </w:r>
      <w:r w:rsidR="00BE4712" w:rsidRPr="00EF4A2C">
        <w:rPr>
          <w:rFonts w:ascii="TH SarabunIT๙" w:hAnsi="TH SarabunIT๙" w:cs="TH SarabunIT๙"/>
          <w:sz w:val="32"/>
          <w:szCs w:val="32"/>
        </w:rPr>
        <w:t>E</w:t>
      </w:r>
      <w:r w:rsidR="00BE4712" w:rsidRPr="00EF4A2C">
        <w:rPr>
          <w:rFonts w:ascii="TH SarabunIT๙" w:hAnsi="TH SarabunIT๙" w:cs="TH SarabunIT๙"/>
          <w:sz w:val="32"/>
          <w:szCs w:val="32"/>
          <w:cs/>
        </w:rPr>
        <w:t>-</w:t>
      </w:r>
      <w:proofErr w:type="gramStart"/>
      <w:r w:rsidR="00BE4712" w:rsidRPr="00EF4A2C">
        <w:rPr>
          <w:rFonts w:ascii="TH SarabunIT๙" w:hAnsi="TH SarabunIT๙" w:cs="TH SarabunIT๙"/>
          <w:sz w:val="32"/>
          <w:szCs w:val="32"/>
        </w:rPr>
        <w:t>mail</w:t>
      </w:r>
      <w:r w:rsidR="00BE4712" w:rsidRPr="00EF4A2C">
        <w:rPr>
          <w:rFonts w:ascii="TH SarabunIT๙" w:hAnsi="TH SarabunIT๙" w:cs="TH SarabunIT๙"/>
          <w:sz w:val="32"/>
          <w:szCs w:val="32"/>
          <w:cs/>
        </w:rPr>
        <w:t xml:space="preserve"> :</w:t>
      </w:r>
      <w:proofErr w:type="gramEnd"/>
      <w:r w:rsidR="00BE4712" w:rsidRPr="00EF4A2C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</w:t>
      </w:r>
    </w:p>
    <w:p w:rsidR="00BE17AD" w:rsidRPr="00EF4A2C" w:rsidRDefault="00BE17AD" w:rsidP="00BE4712">
      <w:pPr>
        <w:pStyle w:val="ListParagraph"/>
        <w:spacing w:before="120"/>
        <w:ind w:left="284" w:firstLine="436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color w:val="202124"/>
          <w:spacing w:val="2"/>
          <w:sz w:val="32"/>
          <w:szCs w:val="32"/>
          <w:cs/>
        </w:rPr>
        <w:t>ประเภทสถาบันอุดมศึกษา (โปรดระบุหากท่านสังกัดสถาบันอุดมศึกษา)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สถาบันอุดมศึกษาของรัฐในสังกัด อว.</w:t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มหาวิทยาลัยราชภัฏ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มหาวิทยาลัยเทคโนโลยีราชมงคล</w:t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สถาบันอุดมศึกษาเอกชน</w:t>
      </w:r>
    </w:p>
    <w:p w:rsidR="00BE17AD" w:rsidRPr="00EF4A2C" w:rsidRDefault="00BE17AD" w:rsidP="00BE17AD">
      <w:pPr>
        <w:pStyle w:val="ListParagraph"/>
        <w:ind w:left="284"/>
        <w:contextualSpacing w:val="0"/>
        <w:rPr>
          <w:rFonts w:ascii="TH SarabunIT๙" w:hAnsi="TH SarabunIT๙" w:cs="TH SarabunIT๙"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F4A2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A2C">
        <w:rPr>
          <w:rFonts w:ascii="TH SarabunIT๙" w:hAnsi="TH SarabunIT๙" w:cs="TH SarabunIT๙"/>
          <w:color w:val="202124"/>
          <w:spacing w:val="3"/>
          <w:sz w:val="32"/>
          <w:szCs w:val="32"/>
          <w:cs/>
        </w:rPr>
        <w:t>สถาบันอุดมศึกษานอกสังกัด อว.</w:t>
      </w:r>
      <w:r w:rsidRPr="00EF4A2C">
        <w:rPr>
          <w:rFonts w:ascii="TH SarabunIT๙" w:hAnsi="TH SarabunIT๙" w:cs="TH SarabunIT๙"/>
          <w:sz w:val="32"/>
          <w:szCs w:val="32"/>
        </w:rPr>
        <w:tab/>
      </w:r>
      <w:r w:rsidRPr="00EF4A2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A31FA2" w:rsidRDefault="00A31FA2" w:rsidP="00C837AA">
      <w:pPr>
        <w:spacing w:before="120"/>
        <w:ind w:firstLine="709"/>
        <w:rPr>
          <w:rFonts w:ascii="TH SarabunIT๙" w:hAnsi="TH SarabunIT๙" w:cs="TH SarabunIT๙"/>
          <w:sz w:val="32"/>
          <w:szCs w:val="32"/>
        </w:rPr>
      </w:pPr>
    </w:p>
    <w:p w:rsidR="00A31FA2" w:rsidRDefault="00A31FA2" w:rsidP="00C837AA">
      <w:pPr>
        <w:spacing w:before="120"/>
        <w:ind w:firstLine="709"/>
        <w:rPr>
          <w:rFonts w:ascii="TH SarabunIT๙" w:hAnsi="TH SarabunIT๙" w:cs="TH SarabunIT๙"/>
          <w:sz w:val="32"/>
          <w:szCs w:val="32"/>
        </w:rPr>
      </w:pPr>
    </w:p>
    <w:p w:rsidR="00A31FA2" w:rsidRPr="00A31FA2" w:rsidRDefault="00A31FA2" w:rsidP="00A31FA2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rPr>
          <w:rFonts w:ascii="TH SarabunIT๙" w:eastAsia="Calibri" w:hAnsi="TH SarabunIT๙" w:cs="TH SarabunIT๙"/>
          <w:i/>
          <w:iCs/>
          <w:strike/>
          <w:color w:val="FF0000"/>
          <w:sz w:val="32"/>
          <w:szCs w:val="32"/>
        </w:rPr>
      </w:pPr>
      <w:r w:rsidRPr="00A31FA2">
        <w:rPr>
          <w:rFonts w:ascii="Calibri" w:hAnsi="Calibri" w:cs="Cordia New"/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6BD679D" wp14:editId="0ABCFA0F">
            <wp:simplePos x="0" y="0"/>
            <wp:positionH relativeFrom="column">
              <wp:posOffset>4998720</wp:posOffset>
            </wp:positionH>
            <wp:positionV relativeFrom="paragraph">
              <wp:posOffset>478790</wp:posOffset>
            </wp:positionV>
            <wp:extent cx="720090" cy="720090"/>
            <wp:effectExtent l="0" t="0" r="3810" b="381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712" w:rsidRPr="00BE471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ท่าน</w:t>
      </w:r>
      <w:r w:rsidR="00BE4712" w:rsidRPr="00BE471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คาดว่า</w:t>
      </w:r>
      <w:r w:rsidR="00BE4712" w:rsidRPr="00BE471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สถาบันอุดมศึกษาของท่านจะอยู่ในกลุ่มสถาบันอุดมศึกษาใด ตามกฎกระทรวงการจัดกลุ่</w:t>
      </w:r>
      <w:r w:rsidR="00BE4712" w:rsidRPr="00BE4712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ม</w:t>
      </w:r>
      <w:r w:rsidR="00BE4712" w:rsidRPr="00BE471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สถาบันอุดมศึกษา พ.ศ. 2564 </w:t>
      </w:r>
      <w:r w:rsidR="00BE4712" w:rsidRPr="00BE4712">
        <w:rPr>
          <w:rFonts w:ascii="TH SarabunIT๙" w:eastAsia="Calibri" w:hAnsi="TH SarabunIT๙" w:cs="TH SarabunIT๙"/>
          <w:b/>
          <w:bCs/>
          <w:i/>
          <w:iCs/>
          <w:color w:val="000000" w:themeColor="text1"/>
          <w:sz w:val="32"/>
          <w:szCs w:val="32"/>
          <w:cs/>
        </w:rPr>
        <w:t>(โปรดระบุหากท่านสังกัดสถาบันอุดมศึกษา)</w:t>
      </w:r>
      <w:r w:rsidR="00BE4712" w:rsidRPr="00BE4712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E4712" w:rsidRPr="00BE4712">
        <w:rPr>
          <w:rFonts w:ascii="TH SarabunIT๙" w:eastAsia="Calibri" w:hAnsi="TH SarabunIT๙" w:cs="TH SarabunIT๙"/>
          <w:b/>
          <w:bCs/>
          <w:i/>
          <w:iCs/>
          <w:color w:val="000000" w:themeColor="text1"/>
          <w:sz w:val="32"/>
          <w:szCs w:val="32"/>
          <w:cs/>
        </w:rPr>
        <w:t>(เลือกได้ 1 ข้อ)</w:t>
      </w:r>
      <w:r w:rsidR="00BE4712" w:rsidRPr="00BE4712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A31FA2">
        <w:rPr>
          <w:rFonts w:ascii="TH SarabunIT๙" w:eastAsia="Calibri" w:hAnsi="TH SarabunIT๙" w:cs="TH SarabunIT๙"/>
          <w:color w:val="0070C0"/>
          <w:sz w:val="32"/>
          <w:szCs w:val="32"/>
          <w:cs/>
        </w:rPr>
        <w:t>(</w:t>
      </w:r>
      <w:hyperlink r:id="rId10" w:history="1">
        <w:r w:rsidRPr="00A31FA2">
          <w:rPr>
            <w:rFonts w:ascii="TH SarabunIT๙" w:eastAsia="Calibri" w:hAnsi="TH SarabunIT๙" w:cs="TH SarabunIT๙"/>
            <w:color w:val="0563C1" w:themeColor="hyperlink"/>
            <w:sz w:val="32"/>
            <w:szCs w:val="32"/>
            <w:u w:val="single"/>
          </w:rPr>
          <w:t>http</w:t>
        </w:r>
        <w:r w:rsidRPr="00A31FA2">
          <w:rPr>
            <w:rFonts w:ascii="TH SarabunIT๙" w:eastAsia="Calibri" w:hAnsi="TH SarabunIT๙" w:cs="TH SarabunIT๙" w:hint="cs"/>
            <w:color w:val="0563C1" w:themeColor="hyperlink"/>
            <w:sz w:val="32"/>
            <w:szCs w:val="32"/>
            <w:u w:val="single"/>
            <w:cs/>
          </w:rPr>
          <w:t>://</w:t>
        </w:r>
        <w:r w:rsidRPr="00A31FA2">
          <w:rPr>
            <w:rFonts w:ascii="TH SarabunIT๙" w:eastAsia="Calibri" w:hAnsi="TH SarabunIT๙" w:cs="TH SarabunIT๙"/>
            <w:color w:val="0563C1" w:themeColor="hyperlink"/>
            <w:sz w:val="32"/>
            <w:szCs w:val="32"/>
            <w:u w:val="single"/>
          </w:rPr>
          <w:t>www</w:t>
        </w:r>
        <w:r w:rsidRPr="00A31FA2">
          <w:rPr>
            <w:rFonts w:ascii="TH SarabunIT๙" w:eastAsia="Calibri" w:hAnsi="TH SarabunIT๙" w:cs="TH SarabunIT๙" w:hint="cs"/>
            <w:color w:val="0563C1" w:themeColor="hyperlink"/>
            <w:sz w:val="32"/>
            <w:szCs w:val="32"/>
            <w:u w:val="single"/>
            <w:cs/>
          </w:rPr>
          <w:t>.</w:t>
        </w:r>
        <w:proofErr w:type="spellStart"/>
        <w:r w:rsidRPr="00A31FA2">
          <w:rPr>
            <w:rFonts w:ascii="TH SarabunIT๙" w:eastAsia="Calibri" w:hAnsi="TH SarabunIT๙" w:cs="TH SarabunIT๙"/>
            <w:color w:val="0563C1" w:themeColor="hyperlink"/>
            <w:sz w:val="32"/>
            <w:szCs w:val="32"/>
            <w:u w:val="single"/>
          </w:rPr>
          <w:t>ratchakitcha</w:t>
        </w:r>
        <w:proofErr w:type="spellEnd"/>
        <w:r w:rsidRPr="00A31FA2">
          <w:rPr>
            <w:rFonts w:ascii="TH SarabunIT๙" w:eastAsia="Calibri" w:hAnsi="TH SarabunIT๙" w:cs="TH SarabunIT๙" w:hint="cs"/>
            <w:color w:val="0563C1" w:themeColor="hyperlink"/>
            <w:sz w:val="32"/>
            <w:szCs w:val="32"/>
            <w:u w:val="single"/>
            <w:cs/>
          </w:rPr>
          <w:t>.</w:t>
        </w:r>
        <w:proofErr w:type="spellStart"/>
        <w:r w:rsidRPr="00A31FA2">
          <w:rPr>
            <w:rFonts w:ascii="TH SarabunIT๙" w:eastAsia="Calibri" w:hAnsi="TH SarabunIT๙" w:cs="TH SarabunIT๙"/>
            <w:color w:val="0563C1" w:themeColor="hyperlink"/>
            <w:sz w:val="32"/>
            <w:szCs w:val="32"/>
            <w:u w:val="single"/>
          </w:rPr>
          <w:t>soc</w:t>
        </w:r>
        <w:proofErr w:type="spellEnd"/>
        <w:r w:rsidRPr="00A31FA2">
          <w:rPr>
            <w:rFonts w:ascii="TH SarabunIT๙" w:eastAsia="Calibri" w:hAnsi="TH SarabunIT๙" w:cs="TH SarabunIT๙" w:hint="cs"/>
            <w:color w:val="0563C1" w:themeColor="hyperlink"/>
            <w:sz w:val="32"/>
            <w:szCs w:val="32"/>
            <w:u w:val="single"/>
            <w:cs/>
          </w:rPr>
          <w:t>.</w:t>
        </w:r>
        <w:r w:rsidRPr="00A31FA2">
          <w:rPr>
            <w:rFonts w:ascii="TH SarabunIT๙" w:eastAsia="Calibri" w:hAnsi="TH SarabunIT๙" w:cs="TH SarabunIT๙"/>
            <w:color w:val="0563C1" w:themeColor="hyperlink"/>
            <w:sz w:val="32"/>
            <w:szCs w:val="32"/>
            <w:u w:val="single"/>
          </w:rPr>
          <w:t>go</w:t>
        </w:r>
        <w:r w:rsidRPr="00A31FA2">
          <w:rPr>
            <w:rFonts w:ascii="TH SarabunIT๙" w:eastAsia="Calibri" w:hAnsi="TH SarabunIT๙" w:cs="TH SarabunIT๙" w:hint="cs"/>
            <w:color w:val="0563C1" w:themeColor="hyperlink"/>
            <w:sz w:val="32"/>
            <w:szCs w:val="32"/>
            <w:u w:val="single"/>
            <w:cs/>
          </w:rPr>
          <w:t>.</w:t>
        </w:r>
        <w:proofErr w:type="spellStart"/>
        <w:r w:rsidRPr="00A31FA2">
          <w:rPr>
            <w:rFonts w:ascii="TH SarabunIT๙" w:eastAsia="Calibri" w:hAnsi="TH SarabunIT๙" w:cs="TH SarabunIT๙"/>
            <w:color w:val="0563C1" w:themeColor="hyperlink"/>
            <w:sz w:val="32"/>
            <w:szCs w:val="32"/>
            <w:u w:val="single"/>
          </w:rPr>
          <w:t>th</w:t>
        </w:r>
        <w:proofErr w:type="spellEnd"/>
        <w:r w:rsidRPr="00A31FA2">
          <w:rPr>
            <w:rFonts w:ascii="TH SarabunIT๙" w:eastAsia="Calibri" w:hAnsi="TH SarabunIT๙" w:cs="TH SarabunIT๙" w:hint="cs"/>
            <w:color w:val="0563C1" w:themeColor="hyperlink"/>
            <w:sz w:val="32"/>
            <w:szCs w:val="32"/>
            <w:u w:val="single"/>
            <w:cs/>
          </w:rPr>
          <w:t>/</w:t>
        </w:r>
        <w:r w:rsidRPr="00A31FA2">
          <w:rPr>
            <w:rFonts w:ascii="TH SarabunIT๙" w:eastAsia="Calibri" w:hAnsi="TH SarabunIT๙" w:cs="TH SarabunIT๙"/>
            <w:color w:val="0563C1" w:themeColor="hyperlink"/>
            <w:sz w:val="32"/>
            <w:szCs w:val="32"/>
            <w:u w:val="single"/>
          </w:rPr>
          <w:t>DATA</w:t>
        </w:r>
        <w:r w:rsidRPr="00A31FA2">
          <w:rPr>
            <w:rFonts w:ascii="TH SarabunIT๙" w:eastAsia="Calibri" w:hAnsi="TH SarabunIT๙" w:cs="TH SarabunIT๙" w:hint="cs"/>
            <w:color w:val="0563C1" w:themeColor="hyperlink"/>
            <w:sz w:val="32"/>
            <w:szCs w:val="32"/>
            <w:u w:val="single"/>
            <w:cs/>
          </w:rPr>
          <w:t>/</w:t>
        </w:r>
        <w:r w:rsidRPr="00A31FA2">
          <w:rPr>
            <w:rFonts w:ascii="TH SarabunIT๙" w:eastAsia="Calibri" w:hAnsi="TH SarabunIT๙" w:cs="TH SarabunIT๙"/>
            <w:color w:val="0563C1" w:themeColor="hyperlink"/>
            <w:sz w:val="32"/>
            <w:szCs w:val="32"/>
            <w:u w:val="single"/>
          </w:rPr>
          <w:t>PDF</w:t>
        </w:r>
        <w:r w:rsidRPr="00A31FA2">
          <w:rPr>
            <w:rFonts w:ascii="TH SarabunIT๙" w:eastAsia="Calibri" w:hAnsi="TH SarabunIT๙" w:cs="TH SarabunIT๙" w:hint="cs"/>
            <w:color w:val="0563C1" w:themeColor="hyperlink"/>
            <w:sz w:val="32"/>
            <w:szCs w:val="32"/>
            <w:u w:val="single"/>
            <w:cs/>
          </w:rPr>
          <w:t>/</w:t>
        </w:r>
        <w:r w:rsidRPr="00A31FA2">
          <w:rPr>
            <w:rFonts w:ascii="TH SarabunIT๙" w:eastAsia="Calibri" w:hAnsi="TH SarabunIT๙" w:cs="TH SarabunIT๙"/>
            <w:color w:val="0563C1" w:themeColor="hyperlink"/>
            <w:sz w:val="32"/>
            <w:szCs w:val="32"/>
            <w:u w:val="single"/>
          </w:rPr>
          <w:t>2564</w:t>
        </w:r>
        <w:r w:rsidRPr="00A31FA2">
          <w:rPr>
            <w:rFonts w:ascii="TH SarabunIT๙" w:eastAsia="Calibri" w:hAnsi="TH SarabunIT๙" w:cs="TH SarabunIT๙" w:hint="cs"/>
            <w:color w:val="0563C1" w:themeColor="hyperlink"/>
            <w:sz w:val="32"/>
            <w:szCs w:val="32"/>
            <w:u w:val="single"/>
            <w:cs/>
          </w:rPr>
          <w:t>/</w:t>
        </w:r>
        <w:r w:rsidRPr="00A31FA2">
          <w:rPr>
            <w:rFonts w:ascii="TH SarabunIT๙" w:eastAsia="Calibri" w:hAnsi="TH SarabunIT๙" w:cs="TH SarabunIT๙"/>
            <w:color w:val="0563C1" w:themeColor="hyperlink"/>
            <w:sz w:val="32"/>
            <w:szCs w:val="32"/>
            <w:u w:val="single"/>
          </w:rPr>
          <w:t>A</w:t>
        </w:r>
        <w:r w:rsidRPr="00A31FA2">
          <w:rPr>
            <w:rFonts w:ascii="TH SarabunIT๙" w:eastAsia="Calibri" w:hAnsi="TH SarabunIT๙" w:cs="TH SarabunIT๙" w:hint="cs"/>
            <w:color w:val="0563C1" w:themeColor="hyperlink"/>
            <w:sz w:val="32"/>
            <w:szCs w:val="32"/>
            <w:u w:val="single"/>
            <w:cs/>
          </w:rPr>
          <w:t>/</w:t>
        </w:r>
        <w:r w:rsidRPr="00A31FA2">
          <w:rPr>
            <w:rFonts w:ascii="TH SarabunIT๙" w:eastAsia="Calibri" w:hAnsi="TH SarabunIT๙" w:cs="TH SarabunIT๙"/>
            <w:color w:val="0563C1" w:themeColor="hyperlink"/>
            <w:sz w:val="32"/>
            <w:szCs w:val="32"/>
            <w:u w:val="single"/>
          </w:rPr>
          <w:t>021</w:t>
        </w:r>
        <w:r w:rsidRPr="00A31FA2">
          <w:rPr>
            <w:rFonts w:ascii="TH SarabunIT๙" w:eastAsia="Calibri" w:hAnsi="TH SarabunIT๙" w:cs="TH SarabunIT๙" w:hint="cs"/>
            <w:color w:val="0563C1" w:themeColor="hyperlink"/>
            <w:sz w:val="32"/>
            <w:szCs w:val="32"/>
            <w:u w:val="single"/>
            <w:cs/>
          </w:rPr>
          <w:t>/</w:t>
        </w:r>
        <w:r w:rsidRPr="00A31FA2">
          <w:rPr>
            <w:rFonts w:ascii="TH SarabunIT๙" w:eastAsia="Calibri" w:hAnsi="TH SarabunIT๙" w:cs="TH SarabunIT๙"/>
            <w:color w:val="0563C1" w:themeColor="hyperlink"/>
            <w:sz w:val="32"/>
            <w:szCs w:val="32"/>
            <w:u w:val="single"/>
          </w:rPr>
          <w:t>T_0001</w:t>
        </w:r>
        <w:r w:rsidRPr="00A31FA2">
          <w:rPr>
            <w:rFonts w:ascii="TH SarabunIT๙" w:eastAsia="Calibri" w:hAnsi="TH SarabunIT๙" w:cs="TH SarabunIT๙" w:hint="cs"/>
            <w:color w:val="0563C1" w:themeColor="hyperlink"/>
            <w:sz w:val="32"/>
            <w:szCs w:val="32"/>
            <w:u w:val="single"/>
            <w:cs/>
          </w:rPr>
          <w:t>.</w:t>
        </w:r>
        <w:r w:rsidRPr="00A31FA2">
          <w:rPr>
            <w:rFonts w:ascii="TH SarabunIT๙" w:eastAsia="Calibri" w:hAnsi="TH SarabunIT๙" w:cs="TH SarabunIT๙"/>
            <w:color w:val="0563C1" w:themeColor="hyperlink"/>
            <w:sz w:val="32"/>
            <w:szCs w:val="32"/>
            <w:u w:val="single"/>
          </w:rPr>
          <w:t>PDF</w:t>
        </w:r>
      </w:hyperlink>
      <w:r w:rsidRPr="00A31FA2">
        <w:rPr>
          <w:rFonts w:ascii="TH SarabunIT๙" w:eastAsia="Calibri" w:hAnsi="TH SarabunIT๙" w:cs="TH SarabunIT๙"/>
          <w:color w:val="0070C0"/>
          <w:sz w:val="32"/>
          <w:szCs w:val="32"/>
          <w:cs/>
        </w:rPr>
        <w:t xml:space="preserve">) </w:t>
      </w:r>
    </w:p>
    <w:p w:rsidR="00A31FA2" w:rsidRPr="00A31FA2" w:rsidRDefault="00A31FA2" w:rsidP="00A31FA2">
      <w:pPr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A31FA2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Pr="00A31FA2">
        <w:rPr>
          <w:rFonts w:ascii="TH SarabunIT๙" w:eastAsia="Calibri" w:hAnsi="TH SarabunIT๙" w:cs="TH SarabunIT๙"/>
          <w:sz w:val="32"/>
          <w:szCs w:val="32"/>
          <w:cs/>
        </w:rPr>
        <w:t xml:space="preserve"> (1) กลุ่มพัฒนาการวิจัยระดับแนวหน้าของโลก </w:t>
      </w:r>
      <w:r w:rsidRPr="00A31FA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A31FA2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Pr="00A31FA2">
        <w:rPr>
          <w:rFonts w:ascii="TH SarabunIT๙" w:eastAsia="Calibri" w:hAnsi="TH SarabunIT๙" w:cs="TH SarabunIT๙"/>
          <w:sz w:val="32"/>
          <w:szCs w:val="32"/>
          <w:cs/>
        </w:rPr>
        <w:t xml:space="preserve"> (2) กลุ่มพัฒนาเทคโนโลยีและส่งเสริมการสร้างนวัตกรรม </w:t>
      </w:r>
    </w:p>
    <w:p w:rsidR="00A31FA2" w:rsidRPr="00A31FA2" w:rsidRDefault="00A31FA2" w:rsidP="00A31FA2">
      <w:pPr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A31FA2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Pr="00A31FA2">
        <w:rPr>
          <w:rFonts w:ascii="TH SarabunIT๙" w:eastAsia="Calibri" w:hAnsi="TH SarabunIT๙" w:cs="TH SarabunIT๙"/>
          <w:sz w:val="32"/>
          <w:szCs w:val="32"/>
          <w:cs/>
        </w:rPr>
        <w:t xml:space="preserve"> (3) กลุ่มพัฒนาชุมชนท้องถิ่นหรือชุมชนอื่น </w:t>
      </w:r>
    </w:p>
    <w:p w:rsidR="00A31FA2" w:rsidRPr="00A31FA2" w:rsidRDefault="00A31FA2" w:rsidP="00A31FA2">
      <w:pPr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A31FA2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Pr="00A31FA2">
        <w:rPr>
          <w:rFonts w:ascii="TH SarabunIT๙" w:eastAsia="Calibri" w:hAnsi="TH SarabunIT๙" w:cs="TH SarabunIT๙"/>
          <w:sz w:val="32"/>
          <w:szCs w:val="32"/>
          <w:cs/>
        </w:rPr>
        <w:t xml:space="preserve"> (4) กลุ่มพัฒนาปัญญาและคุณธรรมด้วยหลักศาสนา  </w:t>
      </w:r>
      <w:r w:rsidRPr="00A31FA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A31FA2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Pr="00A31FA2">
        <w:rPr>
          <w:rFonts w:ascii="TH SarabunIT๙" w:eastAsia="Calibri" w:hAnsi="TH SarabunIT๙" w:cs="TH SarabunIT๙"/>
          <w:sz w:val="32"/>
          <w:szCs w:val="32"/>
          <w:cs/>
        </w:rPr>
        <w:t xml:space="preserve"> (5) กลุ่มผลิตและพัฒนาบุคลากรวิชาชีพและสาขาจำเพาะ  </w:t>
      </w:r>
    </w:p>
    <w:p w:rsidR="00A31FA2" w:rsidRPr="00A31FA2" w:rsidRDefault="00A31FA2" w:rsidP="00A31FA2">
      <w:pPr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A31FA2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Pr="00A31FA2">
        <w:rPr>
          <w:rFonts w:ascii="TH SarabunIT๙" w:eastAsia="Calibri" w:hAnsi="TH SarabunIT๙" w:cs="TH SarabunIT๙"/>
          <w:sz w:val="32"/>
          <w:szCs w:val="32"/>
          <w:cs/>
        </w:rPr>
        <w:t xml:space="preserve"> (6) กลุ่มอื่นตามที่รัฐมนตรีประกาศกำหนด</w:t>
      </w:r>
    </w:p>
    <w:p w:rsidR="00A31FA2" w:rsidRPr="00A31FA2" w:rsidRDefault="00A31FA2" w:rsidP="00A31FA2">
      <w:pPr>
        <w:ind w:left="720"/>
        <w:contextualSpacing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A31F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sym w:font="Wingdings" w:char="F06F"/>
      </w:r>
      <w:r w:rsidRPr="00A31F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(7) สถาบันไม่สังกัดกลุ่มใดตามข้อ 1-6</w:t>
      </w:r>
    </w:p>
    <w:p w:rsidR="00A31FA2" w:rsidRPr="00A31FA2" w:rsidRDefault="00A31FA2" w:rsidP="00A31FA2">
      <w:pPr>
        <w:ind w:left="720"/>
        <w:contextualSpacing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A31FA2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sym w:font="Wingdings" w:char="F06F"/>
      </w:r>
      <w:r w:rsidRPr="00A31FA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(8) สถาบันยังไม่พิจารณาเลือกสังกัดกลุ่ม</w:t>
      </w:r>
    </w:p>
    <w:p w:rsidR="00F25FA4" w:rsidRPr="00EF4A2C" w:rsidRDefault="00F25FA4" w:rsidP="00C837AA">
      <w:pPr>
        <w:rPr>
          <w:rFonts w:ascii="TH SarabunIT๙" w:hAnsi="TH SarabunIT๙" w:cs="TH SarabunIT๙"/>
          <w:sz w:val="32"/>
          <w:szCs w:val="32"/>
        </w:rPr>
      </w:pPr>
    </w:p>
    <w:p w:rsidR="00C6506F" w:rsidRDefault="000D0902" w:rsidP="00A31FA2">
      <w:pPr>
        <w:pStyle w:val="ListParagraph"/>
        <w:numPr>
          <w:ilvl w:val="0"/>
          <w:numId w:val="1"/>
        </w:numPr>
        <w:ind w:left="284" w:hanging="29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90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ประเด็นและข้อเสนอแนะต่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104033" w:rsidRPr="00F25FA4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</w:t>
      </w:r>
      <w:r w:rsidR="00104033" w:rsidRPr="00F25FA4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ระเบียบกระทรวงการอุดมศึกษา วิทยาศาสตร์ วิจัยและนวัตกรรม</w:t>
      </w:r>
      <w:r w:rsidR="00104033" w:rsidRPr="00F25F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04033" w:rsidRPr="00F25F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697586" w:rsidRPr="00697586">
        <w:rPr>
          <w:rFonts w:ascii="TH SarabunIT๙" w:hAnsi="TH SarabunIT๙" w:cs="TH SarabunIT๙"/>
          <w:b/>
          <w:bCs/>
          <w:sz w:val="32"/>
          <w:szCs w:val="32"/>
          <w:cs/>
        </w:rPr>
        <w:t>เกณฑ์มาตรฐานหลักสูตรระดับบัณฑิตศึกษา  พ.ศ. ....</w:t>
      </w:r>
    </w:p>
    <w:p w:rsidR="00C837AA" w:rsidRPr="00F25FA4" w:rsidRDefault="00C837AA" w:rsidP="00C837AA">
      <w:pPr>
        <w:pStyle w:val="ListParagraph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7586" w:rsidRPr="00697586" w:rsidRDefault="00697586" w:rsidP="0069758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จํานวนและคุณวุฒิของอาจารย์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ประกาศนียบัตรบัณฑิต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>(1)</w:t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อาจารย์ประจําหลักสูตร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spacing w:line="233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มี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คุณวุฒิขั้นต่ำปริญญาโทหรือเทียบเท่า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และมี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ผลงานทางวิชาการที่ไม่ใช่ส่วนหนึ่งของการศึกษาเพื่อรับปริญญา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และเป็นผลงานทางวิชาการที่ได้รับการเผยแพร่ ตามหลักเกณฑ์ที่กําหนดในการพิจารณาแต่งตั้งให้บุคคลดํารงตําแหน่งทางวิชาการ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อย่างน้อย ๓ รายการ ในรอบ ๕ ปีย้อนหลัง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โดยอย่างน้อย ๑ รายการต้องเป็นผลงานวิจัย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spacing w:line="233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สําหรับหลักสูตรประกาศนียบัตรบัณฑิตทางวิชาชีพ อาจารย์ประจําหลักสูตรต้องมีคุณสมบัติเป็นไปตามมาตรฐานวิชาชีพนั้น ๆ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............................................................................................................................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>(2)</w:t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อาจารย์ผู้รับผิดชอบหลักสูตร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spacing w:line="233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จํานวนอย่างน้อย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คน มี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คุณวุฒิปริญญาเอกหรือเทียบเท่า หรือขั้นต่ำปริญญาโทหรือเทียบเท่าที่มีตําแหน่งรองศาสตราจารย์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และ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มีผลงานทางวิชาการที่ไม่ใช่ส่วนหนึ่งของการศึกษาเพื่อรับปริญญา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และเป็นผลงานทางวิชาการที่ได้รับการเผยแพร่ตามหลักเกณฑ์ ที่กําหนดในการพิจารณาแต่งตั้งให้บุคคลดํารงตําแหน่งทางวิชาการ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อย่างน้อย ๓ รายการในรอบ ๕ ปีย้อนหลังโดยอย่างน้อย ๑ รายการต้องเป็นผลงานวิจัย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spacing w:line="233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กรณีที่มีความจําเป็นอย่างยิ่งสําหรับสาขาวิชาที่ไม่สามารถสรรหา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อาจารย์ผู้รับผิดชอบหลักสูตรครบตามจํานวน หรือมีจํานวนนักศึกษาน้อยกว่า ๑๐ คน ทางสถาบันอุดมศึกษา ต้องเสนอจํานวนและคุณวุฒิของอาจารย์ผู้รับผิดชอบหลักสูตรที่มีนั้นให้คณะกรรมการมาตรฐานการอุดมศึกษา พิจารณาเป็นรายกรณี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............................................................................................................................</w:t>
      </w:r>
    </w:p>
    <w:p w:rsidR="00A31FA2" w:rsidRDefault="00697586" w:rsidP="0069758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A31FA2" w:rsidRPr="00697586" w:rsidRDefault="00697586" w:rsidP="00A31FA2">
      <w:pPr>
        <w:ind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(3)</w:t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อาจารย์ผู้สอน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spacing w:line="233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ต้องเป็นอาจารย์ประจําหรืออาจารย์พิเศษ ที่มีคุณวุฒิ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ขั้นต่ำปริญญาโทหรือเทียบเท่า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ในสาขาวิชานั้นหรือสาขาวิชาที่สัมพันธ์กัน หรือในสาขาวิชาของ</w:t>
      </w:r>
      <w:r w:rsidRPr="00697586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รายวิชาที่สอนและต้องมีประสบการณ์ด้านการสอนและมี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4"/>
          <w:sz w:val="32"/>
          <w:szCs w:val="32"/>
          <w:cs/>
        </w:rPr>
        <w:t>ผลงานทางวิชาการที่ไม่ใช่ส่วนหนึ่งของการศึกษา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เพื่อรับปริญญา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เป็นผลงานทางวิชาการที่ได้รับการเผยแพร่ตามหลักเกณฑ์ที่กําหนดในการพิจารณาแต่งตั้งให้บุคคลดํารงตําแหน่งทางวิชาการ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อย่างน้อย ๑ รายการ ในรอบ ๕ ปีย้อนหลัง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spacing w:line="233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กรณีอาจารย์พิเศษที่ไม่มีคุณวุฒิและผลงานวิชาการตามที่กําหนดข้างต้น ต้องเป็นผู้ทรงคุณวุฒิที่มีความรู้ความเชี่ยวชาญและประสบการณ์สูงเป็นที่ยอมรับ ซึ่งตรงหรือสัมพันธ์กับวิชาที่สอน โดยผ่านความเห็นชอบจากสภาสถาบันอุดมศึกษาแห่งนั้น ทั้งนี้หากรายวิชาใดมีความจำเป็นต้องใช้อาจารย์พิเศษ ต้องมีอาจารย์ประจำร่วมรับผิดชอบกระบวนการเรียนการสอนและพัฒนานักศึกษา ตลอดระยะเวลาของการจัดการเรียนการสอนรายวิชานั้นๆ ด้วย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............................................................................................................................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 </w:t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ประกาศนียบัตรบัณฑิตขั้นสูง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>(1)</w:t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อาจารย์ประจําหลักสูตร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มี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คุณวุฒิปริญญาเอกหรือเทียบเท่า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หรือขั้นต่ำ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ปริญญาโท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4"/>
          <w:sz w:val="32"/>
          <w:szCs w:val="32"/>
          <w:cs/>
        </w:rPr>
        <w:t>หรือเทียบเท่าที่มีตําแหน่งรองศาสตราจารย์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ําหนดในการพิจารณาแต่งตั้งให้บุคคลดํารงตําแหน่งทางวิชาการอย่างน้อย ๓ รายการ ในรอบ ๕ ปีย้อนหลัง โดยอย่างน้อย ๑ รายการต้องเป็นผลงานวิจัย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สําหรับหลักสูตรประกาศนียบัตรบัณฑิตชั้นสูงทางวิชาชีพ อาจารย์ประจําหลักสูตรต้องมีคุณสมบัติเป็นไปตามมาตรฐานวิชาชีพนั้น ๆ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A30F79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............................................................................................................................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>(2)</w:t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อาจารย์ผู้รับผิดชอบหลักสูตร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อาจารย์ผู้รับผิดชอบหลักสูตร จํานวนอย่างน้อย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คน มี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คุณวุฒิปริญญาเอกหรือเทียบเท่า หรือขั้นต่ำปริญญาโทหรือเทียบเท่าที่มีตําแหน่งศาสตราจารย์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และ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มีผลงานทางวิชาการที่ไม่ใช่ส่วนหนึ่งของการศึกษาเพื่อรับปริญญา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ละเป็นผลงานทางวิชาการที่ได้รับการเผยแพร่ตามหลักเกณฑ์ที่กําหนดในการพิจารณาแต่งตั้งให้บุคคลดํารงตําแหน่งทางวิชาการ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อย่างน้อย ๓ รายการในรอบ ๕ ปีย้อนหลัง โดยอย่างน้อย ๑ รายการต้องเป็นผลงานวิจัย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spacing w:line="233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กรณีที่มีความจําเป็นอย่างยิ่งสําหรับสาขาวิชาที่ไม่สามารถสรรหา</w:t>
      </w:r>
      <w:r w:rsidRPr="00697586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อาจารย์ผู้รับผิดชอบหลักสูตรครบตามจํานวน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หรือมีจํานวนนักศึกษาน้อยกว่า ๑๐ คน ทางสถาบันอุดมศึกษา ต้องเสนอจํานวนและคุณวุฒิของอาจารย์ผู้รับผิดชอบหลักสูตรที่มีนั้นให้คณะกรรมการมาตรฐานการอุดมศึกษาพิจารณาเป็นรายกรณี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spacing w:line="233" w:lineRule="auto"/>
        <w:ind w:firstLine="709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............................................................................................................................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>(3)</w:t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อาจารย์ผู้สอน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อาจารย์ผู้สอน ต้องเป็นอาจารย์ประจําหรืออาจารย์พิเศษ ที่มี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คุณวุฒิปริญญาเอกหรือเทียบเท่า หรือขั้นต่ำปริญญาโทหรือเทียบเท่าที่มีตําแหน่งรองศาสตราจารย์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ในสาขาวิชานั้น หรือสาขาวิชาที่สัมพันธ์กัน หรือในสาขาวิชาของรายวิชาที่สอน และต้องมีประสบการณ์ด้านการสอนและมีผลงานทางวิชาการ 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 ที่กําหนดในการพิจารณาแต่งตั้งให้บุคคลดํารงตําแหน่งทางวิชาการอย่างน้อย ๑ รายการ ในรอบ ๕ ปีย้อนหลัง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spacing w:line="233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bookmarkStart w:id="0" w:name="_Hlk80189314"/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กรณีอาจารย์พิเศษที่ไม่มีคุณวุฒิและผลงานวิชาการตามที่กําหนดข้างต้น ต้องเป็นผู้ทรงคุณวุฒิที่มีความรู้ความเชี่ยวชาญและประสบการณ์สูงเป็นที่ยอมรับ ซึ่งตรงหรือสัมพันธ์กับวิชาที่สอน โดยผ่านความเห็นชอบจากสภาสถาบันอุดมศึกษาแห่งนั้น ทั้งนี้หากรายวิชาใดมีความจำเป็นต้องใช้อาจารย์พิเศษ ต้องมีอาจารย์ประจำร่วมรับผิดชอบกระบวนการเรียนการสอนและพัฒนานักศึกษา ตลอดระยะเวลาของการจัดการเรียนการสอนรายวิชานั้นๆ ด้วย</w:t>
      </w:r>
      <w:bookmarkEnd w:id="0"/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870"/>
        </w:tabs>
        <w:spacing w:line="233" w:lineRule="auto"/>
        <w:ind w:firstLine="709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A30F79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</w:t>
      </w:r>
    </w:p>
    <w:p w:rsidR="00A30F79" w:rsidRPr="00A31FA2" w:rsidRDefault="00697586" w:rsidP="00A31FA2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............................................................................................................................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 </w:t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ปริญญาโท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>(1) อาจารย์ประจำหลักสูตร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............................................................................................................................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>(2) อาจารย์ผู้รับผิดชอบหลักสูตร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............................................................................................................................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>(3) อาจารย์ที่ปรึกษาวิทยานิพนธ์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   (3.1) อาจารย์ที่ปรึกษาวิทยานิพนธ์หลัก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   (3.</w:t>
      </w:r>
      <w:r w:rsidRPr="00697586">
        <w:rPr>
          <w:rFonts w:ascii="TH SarabunIT๙" w:eastAsia="Calibri" w:hAnsi="TH SarabunIT๙" w:cs="TH SarabunIT๙"/>
          <w:sz w:val="32"/>
          <w:szCs w:val="32"/>
        </w:rPr>
        <w:t>2</w:t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>) อาจารย์ที่ปรึกษาวิทยานิพนธ์ร่วม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อาจารย์ที่ปรึกษาวิทยานิพนธ์ร่วมที่เป็นอาจารย์ประจําหลักสูตรหรืออาจารย์ประจำหรือนักวิจัยประจำ ต้องมีคุณวุฒิและผลงานทางวิชาการเช่นเดียวกับอาจารย์ที่ปรึกษาวิทยานิพนธ์หลัก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ําหรับอาจารย์ที่ปรึกษาวิทยานิพนธ์ร่วมที่เป็นผู้ทรงคุณวุฒิภายนอกต้องมีคุณวุฒิปริญญาเอกหรือเทียบเท่า และ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มีผลงานทางวิชาการที่ได้รับการตีพิมพ์เผยแพร่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ในวารสารที่มีชื่ออยู่ในฐานข้อมูลที่เป็น</w:t>
      </w:r>
      <w:r w:rsidR="008A7AA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ที่ยอมรับ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ซึ่งตรงหรือสัมพันธ์กับหัวข้อวิทยานิพนธ์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หรือการค้นคว้าอิสระ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ไม่น้อยกว่า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5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เรื่อง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กรณีผู้ทรงคุณวุฒิภายนอกที่ไม่มีคุณวุฒิและผลงานทางวิชาการตามที่กําหนดข้างต้น ผู้ทรงคุณวุฒิภายนอกจะต้องเป็นผู้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มีความรู้ความเชี่ยวชาญและประสบการณ์สูงเป็นที่ยอมรับ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โดยผ่านความเห็นชอบจากสภาสถาบันอุดมศึกษา</w:t>
      </w:r>
      <w:r w:rsidR="008A7AA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แห่งนั้น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</w:t>
      </w:r>
    </w:p>
    <w:p w:rsidR="00BE4712" w:rsidRDefault="00BE4712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</w:p>
    <w:p w:rsidR="00BE4712" w:rsidRPr="00697586" w:rsidRDefault="00BE4712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   (3.3) อาจารย์ผู้สอบวิทยานิพนธ์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ต้องประกอบด้วยอาจารย์ประจําหลักสูตร</w:t>
      </w:r>
      <w:r w:rsidRPr="00697586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 xml:space="preserve">และผู้ทรงคุณวุฒิภายนอกสถาบัน  โดยอาจมีอาจารย์ประจำหรือนักวิจัยประจำร่วมเป็นผู้สอบด้วย รวมไม่น้อยกว่า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 คน ทั้งนี้ ประธานกรรมการสอบต้องไม่เป็นอาจารย์ที่ปรึกษาวิทยานิพนธ์หลักหรืออาจารย์ที่ปรึกษาวิทยานิพนธ์ร่วม  โดยอาจารย์ผู้สอบวิทยานิพนธ์ ต้องมีคุณวุฒิ คุณสมบัติ และผลงานทางวิชาการ ดังนี้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๑)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กรณีอาจารย์ประจําหลักสูตรหรืออาจารย์ประจำหรือนักวิจัยประจำ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ต้องมี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คุณวุฒิปริญญาเอกหรือเทียบเท่าหรือขั้นต่ำปริ</w:t>
      </w:r>
      <w:r w:rsidR="008A7AA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ญญาโทหรือเทียบเท่าที่มีตําแหน่ง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รองศาสตราจารย์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และมี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ผลงานทางวิชาการที่ไม่ใช่ส่วนหนึ่งของการศึกษาเพื่อรับปริญญา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ละเป็นผลงานทางวิชาการที่ได้รับการเผยแพร่ตามหลักเกณฑ์ที่กําหนดในการพิจารณาแต่งตั้งให้บุคคลดํารงตําแหน่งทางวิชาการ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อย่างน้อย ๓ รายการในรอบ ๕ ปีย้อนหลัง โดยอย่างน้อย ๑ รายการต้องเป็นผลงานวิจัย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๒) 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4"/>
          <w:sz w:val="32"/>
          <w:szCs w:val="32"/>
          <w:cs/>
        </w:rPr>
        <w:t>กรณีผู้ทรงคุณวุฒิภายนอก</w:t>
      </w:r>
      <w:r w:rsidRPr="00697586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 xml:space="preserve"> ต้องมีคุณวุ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4"/>
          <w:sz w:val="32"/>
          <w:szCs w:val="32"/>
          <w:cs/>
        </w:rPr>
        <w:t>ฒิปริญญาเอกหรือเทียบเท่าและมีผลงานทางวิชาการ</w:t>
      </w:r>
      <w:r w:rsidRPr="00697586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ที่ได้รับการตีพิมพ์เผยแพร่ในวารสารที่มีชื่ออยู่ในฐานข้อมูลที่เป็นที่ยอมรับ ซึ่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4"/>
          <w:sz w:val="32"/>
          <w:szCs w:val="32"/>
          <w:cs/>
        </w:rPr>
        <w:t xml:space="preserve">งตรงหรือสัมพันธ์กับหัวข้อวิทยานิพนธ์หรือการค้นคว้าอิสระ ไม่น้อยกว่า 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4"/>
          <w:sz w:val="32"/>
          <w:szCs w:val="32"/>
        </w:rPr>
        <w:t>5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4"/>
          <w:sz w:val="32"/>
          <w:szCs w:val="32"/>
          <w:cs/>
        </w:rPr>
        <w:t xml:space="preserve"> เรื่อง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กรณีผู้ทรงคุณวุฒิภายนอกที่ไม่มีคุณวุฒิและผลงานทางวิชาการตามที่กําหนดข้างต้น ผู้ทรงคุณวุฒิภายนอกจะต้องเป็นผู้มีความรู้ความเชี่ยวชาญและประสบการณ์สูงเป็นที่ยอมรับซึ่งตรงหรือสัมพันธ์กับหัวข้อวิทยานิพนธ์ หรือการค้นคว้าอิสระ  โดยผ่านความเห็นชอบจากสภาสถาบันอุดมศึกษาแห่งนั้น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>(3.4) อาจารย์ผู้สอน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1.4 ปริญญาเอก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>(1) อาจารย์ประจำหลักสูตร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............................................................................................................................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>(2) อาจารย์ผู้รับผิดชอบหลักสูตร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............................................................................................................................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>(3) อาจารย์ที่ปรึกษาวิทยานิพนธ์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   (3.1) อาจารย์ที่ปรึกษาวิทยานิพนธ์หลัก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</w:t>
      </w:r>
    </w:p>
    <w:p w:rsidR="008A7AA3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8A7AA3" w:rsidRDefault="008A7AA3" w:rsidP="0069758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697586" w:rsidRPr="00697586" w:rsidRDefault="00697586" w:rsidP="008A7AA3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>(3.</w:t>
      </w:r>
      <w:r w:rsidRPr="00697586">
        <w:rPr>
          <w:rFonts w:ascii="TH SarabunIT๙" w:eastAsia="Calibri" w:hAnsi="TH SarabunIT๙" w:cs="TH SarabunIT๙"/>
          <w:sz w:val="32"/>
          <w:szCs w:val="32"/>
        </w:rPr>
        <w:t>2</w:t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>) อาจารย์ที่ปรึกษาวิทยานิพนธ์ร่วม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spacing w:line="232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อาจารย์ประจําหลักสูตรหรืออาจารย์ประจำหรือนักวิจัยประจำหรือผู้ทรงคุณวุฒิภายนอก ร่วมเป็นที่ปรึกษาวิทยานิพนธ์อย่างน้อย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คน  โดย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อาจารย์ประจำหลักสูตรหรืออาจารย์ประจำหรือนักวิจัยประจำต้องมีคุณวุฒิและผลงานทางวิชาการเช่นเดียวกับอาจารย์ที่ปรึกษาวิทยานิพนธ์หลัก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spacing w:line="232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สําหรับอาจารย์ที่ปรึกษาวิทยานิพนธ์ร่วมที่เป็น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ผู้ทรงคุณวุฒิภายนอกต้องมีคุณวุฒิปริญญาเอกหรือเทียบเท่า และมีผลงานทางวิชาการ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ที่ได้รับการตีพิมพ์เผยแพร่ในวารสารที่มีชื่ออยู่ในฐานข้อมูลที่เป็นที่ยอมรับ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ซึ่งตรงหรือสัมพันธ์กับหัวข้อวิทยานิพนธ์ไม่น้อยกว่า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10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เรื่อง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spacing w:line="232" w:lineRule="auto"/>
        <w:jc w:val="thaiDistribute"/>
        <w:rPr>
          <w:rFonts w:ascii="TH SarabunIT๙" w:eastAsia="Calibri" w:hAnsi="TH SarabunIT๙" w:cs="TH SarabunIT๙"/>
          <w:color w:val="000000"/>
          <w:spacing w:val="-6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กรณีผู้ทรงคุณวุฒิภายนอกที่ไม่มีคุณวุฒิและผลงานทางวิชาการตามที่กําหนดข้างต้น ผู้ทรงคุณวุฒิภายนอกจะต้องเป็นผู้มีความรู้ความเชี่ยวชาญและประสบการณ์สูงมาก</w:t>
      </w:r>
      <w:r w:rsidRPr="00697586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เป็นที่ยอมรับ ซึ่งตรงหรือสัมพันธ์กับหัวข้อวิทยานิพนธ์  โดยผ่านความเห็นชอบจากสภาสถาบันอุดมศึกษาแห่งนั้น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   (3.3) อาจารย์ผู้สอบวิทยานิพนธ์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spacing w:line="232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ต้องประกอบด้วยอาจารย์ประจําหลักสูตรโดยอาจมีอาจารย์ประจำหรือนักวิจัยประจำร่วมเป็นผู้สอบด้วย และผู้ทรงคุณวุฒิภายนอกสถาบันไม่น้อยกว่า ๒ คน รวมทั้งหมดแล้วไม่น้อยกว่า ๕ คน  ทั้งนี้ประธานกรรมการสอบต้องเป็นผู้ทรงคุณวุฒิภายนอก โดยอาจารย์ผู้สอบวิทยานิพนธ์ต้องมีคุณวุฒิ คุณสมบัติ และผลงานทางวิชาการ ดังนี้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spacing w:line="232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๑)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กรณีอาจารย์ประจําหลักสูตรหรืออาจารย์ประจำหรือนักวิจัยประจำ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ต้องมี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คุณวุฒิปริญญาเอกหรือเทียบเท่าหรือขั้นต่ำปริ</w:t>
      </w:r>
      <w:r w:rsidR="008A7AA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ญญาโทหรือเทียบเท่าที่มีตําแหน่ง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รองศาสตราจารย์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และมี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ผลงานทางวิชาการประเภทงานวิจัยที่ไม่ใช่ส่วนหนึ่งของการศึกษาเพื่อรับปริญญา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ละเป็นผลงานทางวิชาการที่ได้รับการเผยแพร่ตามหลักเกณฑ์ที่กําหนดในการพิจารณาแต่งตั้งให้บุคคลดํารงตําแหน่งทางวิชาการ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อย่างน้อย ๓ รายการ ในรอบ ๕ ปีย้อนหลัง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spacing w:line="232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๒)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กรณีผู้ทรงคุณวุฒิภายนอก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ต้องมี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คุณวุฒิปริญญาเอกหรือเทียบเท่าและมีผลงานทางวิชาการที่ได้รับการตีพิมพ์เผยแพร่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ในวารสารที่มีชื่ออยู่ในฐานข้อมูลที่เป็นที่ยอมรับ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ซึ่งตรงหรือสัมพันธ์กับหัวข้อวิทยานิพนธ์ ไม่น้อยกว่า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10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เรื่อง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spacing w:line="232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กรณีผู้ทรงคุณวุฒิภายนอกที่ไม่มีคุณวุฒิและผลงานทางวิชาการตามที่กําหนดข้างต้น ผู้ทรงคุณวุฒภายนอกจะต้องเป็นผู้มีความรู้ความเชี่ยวชาญและประสบการณ์สูงมากเป็นที่ยอมรับ ซึ่งตรงหรือสัมพันธ์กับหัวข้อวิทยานิพนธ์ โดยผ่านความเห็นชอบจากสภาสถาบันอุดมศึกษาแห่งนั้น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="00A30F79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>(3.4) อาจารย์ผู้สอน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</w:t>
      </w:r>
    </w:p>
    <w:p w:rsid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</w:p>
    <w:p w:rsidR="00A31FA2" w:rsidRDefault="00A31FA2" w:rsidP="00697586">
      <w:pPr>
        <w:rPr>
          <w:rFonts w:ascii="TH SarabunIT๙" w:eastAsia="Calibri" w:hAnsi="TH SarabunIT๙" w:cs="TH SarabunIT๙"/>
          <w:sz w:val="32"/>
          <w:szCs w:val="32"/>
        </w:rPr>
      </w:pPr>
    </w:p>
    <w:p w:rsidR="00A31FA2" w:rsidRDefault="00A31FA2" w:rsidP="00697586">
      <w:pPr>
        <w:rPr>
          <w:rFonts w:ascii="TH SarabunIT๙" w:eastAsia="Calibri" w:hAnsi="TH SarabunIT๙" w:cs="TH SarabunIT๙"/>
          <w:sz w:val="32"/>
          <w:szCs w:val="32"/>
        </w:rPr>
      </w:pPr>
    </w:p>
    <w:p w:rsidR="00A31FA2" w:rsidRPr="00697586" w:rsidRDefault="00A31FA2" w:rsidP="00697586">
      <w:pPr>
        <w:rPr>
          <w:rFonts w:ascii="TH SarabunIT๙" w:eastAsia="Calibri" w:hAnsi="TH SarabunIT๙" w:cs="TH SarabunIT๙" w:hint="cs"/>
          <w:sz w:val="32"/>
          <w:szCs w:val="32"/>
        </w:rPr>
      </w:pPr>
    </w:p>
    <w:p w:rsidR="00697586" w:rsidRPr="00697586" w:rsidRDefault="00697586" w:rsidP="0069758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ภาระงานที่ปรึกษาวิทยานิพนธ์</w:t>
      </w:r>
    </w:p>
    <w:p w:rsidR="00697586" w:rsidRPr="00697586" w:rsidRDefault="00697586" w:rsidP="00697586">
      <w:pPr>
        <w:ind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2.1</w:t>
      </w:r>
      <w:r w:rsidRPr="006975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อาจารย์ประจําหลักสูตร ๑ คน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ให้เป็นอาจารย์ที่ปรึกษาวิทยานิพนธ์หลักของนักศึกษาปริญญาโทและปริญญาเอกตามหลักเกณฑ์ ดังนี้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กรณีอาจารย์ประจําหลักสูตร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มีคุณวุฒิปริญญาเอกหรือเทียบเท่า และมีผลงานทางวิชาการตามเกณฑ์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ให้เป็นอาจารย์ที่ปรึกษาวิทยานิพนธ์ของนักศึกษา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ระดับปริญญาโทและเอกรวมได้ไม่เกิน ๕ คน ต่อภาคการศึกษา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กรณีอาจารย์ประจําหลักสูตรมี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คุณวุฒิปริญญาเอกหรือเทียบเท่า และดํารงตําแหน่งระดับผู้ช่วยศาสตราจารย์ขึ้นไป หรือมีคุณวุฒิปริญญาโทหรือเทียบเท่าที่มีตําแหน่งรองศาสตราจารย์ขึ้นไปและมีผลงานทางวิชาการตามเกณฑ์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ให้เป็นอาจารย์ที่ปรึกษาวิทยานิพนธ์ของนักศึกษา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ระดับปริญญาโทและเอกรวมได้ไม่เกิน ๑๐ คนต่อภาคการศึกษา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กรณีอาจารย์ประจําหลักสูตรมี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คุณวุฒิปริญญาเอกหรือเทียบเท่า และดํารง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4"/>
          <w:sz w:val="32"/>
          <w:szCs w:val="32"/>
          <w:cs/>
        </w:rPr>
        <w:t>ตําแหน่งศาสตราจารย์</w:t>
      </w:r>
      <w:r w:rsidRPr="00697586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และมีความจําเป็นต้องดูแลนักศึกษาเกินกว่าจํานวนที่กําหนดให้เสนอต่อสภาสถาบัน</w:t>
      </w:r>
      <w:r w:rsidRPr="00697586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พิจารณาแต่ทั้งนี้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ต้องไม่เกิน ๑๕ คนต่อภาคการศึกษา</w:t>
      </w:r>
      <w:r w:rsidRPr="00697586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 xml:space="preserve"> หากมีความจําเป็นต้องดูแลนักศึกษามากกว่า ๑๕ คน</w:t>
      </w:r>
      <w:r w:rsidRPr="006975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ให้ขอความเห็นชอบจากคณะกรรมการมาตรฐานการอุดมศึกษาเป็นรายกรณี</w:t>
      </w:r>
    </w:p>
    <w:p w:rsidR="00697586" w:rsidRPr="00697586" w:rsidRDefault="00697586" w:rsidP="00697586">
      <w:pPr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2.2</w:t>
      </w:r>
      <w:r w:rsidRPr="006975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อาจารย์ประจําหลักสูตร ๑ คน ให้เป็นอาจารย์ที่ปรึกษาการค้นคว้าอิสระของนักศึกษาปริญญาโทได้ไม่เกิน ๑๕ คน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หากเป็นอาจารย์ที่ปรึกษาทั้งวิทยานิพนธ์และการค้นคว้าอิสระ ให้คิด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สัดส่วนจํานวนนักศึกษาที่ทําวิทยานิพนธ์ ๑ คน เทียบได้กับจํานวนนักศึกษาที่ค้นคว้าอิสระ ๓ คน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แต่ทั้งนี้รวมแล้วต้อง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ไม่เกิน ๑๕ คน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ต่อภาคการศึกษา</w:t>
      </w:r>
    </w:p>
    <w:p w:rsidR="00697586" w:rsidRPr="00697586" w:rsidRDefault="00697586" w:rsidP="00697586">
      <w:pPr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2.3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อาจารย์ผู้รับผิดชอบหลักสูตร ต้องทําหน้าที่อาจารย์ที่ปรึกษาวิทยานิพนธ์และ/หรืออาจารย์ผู้สอบ</w:t>
      </w:r>
      <w:r w:rsidRPr="00697586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วิทยานิพนธ์ และ/หรืออาจารย์ผู้สอนในหลักสูตรนั้นด้วย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A31FA2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............................................................................................................................</w:t>
      </w:r>
    </w:p>
    <w:p w:rsidR="00697586" w:rsidRPr="00697586" w:rsidRDefault="00697586" w:rsidP="008A7AA3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คุณสมบัติของผู้เข้าศึกษา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............................................................................................................................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697586" w:rsidRPr="00697586" w:rsidRDefault="00697586" w:rsidP="00697586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จำนวนหน่วยกิตในการลงทะเบียนเรียนและระยะเวลาการศึกษาในแต่ละหลักสูตรและระดับการศึกษา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............................................................................................................................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697586" w:rsidRPr="00697586" w:rsidRDefault="00697586" w:rsidP="00697586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เกณฑ์การสำเร็จการศึกษา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5.1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ประกาศนียบัตรบัณฑิตและประกาศนียบัตรบัณฑิตชั้นสูง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bookmarkStart w:id="1" w:name="_Hlk80248204"/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</w:t>
      </w:r>
    </w:p>
    <w:bookmarkEnd w:id="1"/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  <w:t>5.2 ปริญญาโท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5.3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ปริญญาเอก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5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.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3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.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1</w:t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ab/>
        <w:t>แผน ๑</w:t>
      </w:r>
      <w:r w:rsidRPr="00697586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 xml:space="preserve"> สอบผ่านการสอบวัดคุณสมบัติ (</w:t>
      </w:r>
      <w:r w:rsidRPr="00697586">
        <w:rPr>
          <w:rFonts w:ascii="TH SarabunIT๙" w:eastAsia="Calibri" w:hAnsi="TH SarabunIT๙" w:cs="TH SarabunIT๙"/>
          <w:color w:val="000000"/>
          <w:spacing w:val="-6"/>
          <w:sz w:val="32"/>
          <w:szCs w:val="32"/>
        </w:rPr>
        <w:t>Qualifying Examination</w:t>
      </w:r>
      <w:r w:rsidRPr="00697586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 xml:space="preserve">) </w:t>
      </w:r>
      <w:r w:rsidRPr="00697586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br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เพื่อเป็นผู้มีสิทธิขอทําวิทยานิพนธ์ เสนอวิทยานิพนธ์ และสอบผ่านการสอบปากเปล่าขั้นสุดท้าย 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  <w:t>โดยคณะกรรมการที่สถาบันอุดมศึกษาแต่งตั้งตามข้อ ๑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.๔.๔ ซึ่งจะต้องประกอบด้วยผู้ทรงคุณวุฒิจากภายใน และภายนอกสถาบันและต้องเป็นระบบเปิดให้ผู้สนใจเข้ารับฟังได้ เกณฑ์การวัดผลสัมฤทธิ์ในการสอบประกอบด้วย องค์ความรู้ใหม่  ซึ่งพิจารณาจากข้อความแห่งการริเริ่ม (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>Statement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>s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)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>of Originality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) </w:t>
      </w:r>
      <w:bookmarkStart w:id="2" w:name="_Hlk80248994"/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และความรู้ความเข้าใจในวิทยานิพนธ์ของนักศึกษา ซึ่งเป็นผลลัพธ์การเรียนรู้ที่กำหนดไว้ในหลักสูตร</w:t>
      </w:r>
    </w:p>
    <w:bookmarkEnd w:id="2"/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ทั้งนี้ผลงานวิทยานิพนธ์หรือส่วนหนึ่งของวิทยานิพนธ์ต้องได้รับ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  <w:t>การเผยแพร่หรืออย่างน้อยได้รับการยอมรับให้ตีพิมพ์ในวารสาร</w:t>
      </w:r>
      <w:r w:rsidRPr="00697586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ระดับนานาชาติที่มีคุณภาพ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ตามประกาศคณะกรรมการมาตรฐานการอุดมศึกษา เรื่อง หลักเกณฑ์การพิจารณาวารสารทางวิชาการสำหรับการเผยแพร่ผลง</w:t>
      </w:r>
      <w:bookmarkStart w:id="3" w:name="_Hlk80191023"/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านทางวิชาการ อย่างน้อย ๒ เรื่อง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หรือผลงานวิทยานิพนธ์หรือส่วนหนึ่งของวิทยานิพนธ์ต้องได้รับการเผยแพร่ หรืออย่างน้อยได้รับการยอมรับให้เผยแพร่ในวารสารระดับนานาชาติที่มีคุณภาพตามประกาศคณะกรรมการมาตรฐานการอุดมศึกษา เรื่อง หลักเกณฑ์การพิจารณาวารสารทางวิชาการสำหรับการเผยแพร่ผลงานทางวิชาการ  อย่างน้อย ๑ เรื่อง รวมกับผลงานที่เป็นนวัตกรรมหรืองานสร้างสรรค์ที่สามารถนำไปใช้ประโยชน์ในเชิงพาณิชย์ เชิงสังคมหรือเศรษฐกิจ หรือผลงานที่ได้รับสิทธิบัตร อีกอย่างน้อย ๑ รายการ </w:t>
      </w:r>
    </w:p>
    <w:bookmarkEnd w:id="3"/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         สำหรับกรณีผลงานนวัตกรรมหรือผลงานสร้างสรรค์ วิทยานิพนธ์ต้องได้รับการประเมินจากคณะกรรมการผู้ทรงคุณวุฒิภายนอกในสาขาเดียวกันหรือเกี่ยวข้อง อย่างน้อย ๓ คนที่เป็นผู้มีความรู้ ความเชี่ยวชาญและประสบการณ์สูงเป็นที่ยอมรับ และได้รับความเห็นชอบจากสภาสถาบัน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 </w:t>
      </w:r>
      <w:r w:rsidRPr="006975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กรณีนักศึกษาปริญญาเอกกลุ่มสาขาวิชาสังคมศาสตร์และมนุษยศาสตร์ อาจเผยแพร่ในวารสารระดับชาติที่มีคุณภาพตามประกาศคณะกรรมการมาตรฐานการอุดมศึกษา เรื่อง หลักเกณฑ์การพิจารณาวารสารทางวิชาการสำหรับการเผยแพร่ผลงานทางวิชาการ  โดยภายหลังนับแต่เกณฑ์นี้ใช้บังคับแล้วเป็นระยะเวลา ๓ ปี ต้องได้รับการเผยแพร่ในวารสารระดับนานาชาติเท่านั้น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5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.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3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.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2</w:t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  <w:t>แผน ๒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ศึกษารายวิชาครบถ้วนตามที่กําหนดในหลักสูตร โดยจะต้องได้ระดับคะแนนเฉลี่ยไม่ต่ำกว่า ๓.๐๐ จากระบบ ๔ ระดับคะแนนหรือเทียบเท่า สอบผ่านการสอบวัดคุณสมบัติ (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>Qualifying Examination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) เพื่อเป็นผู้มีสิทธิขอทําวิทยานิพนธ์ เสนอวิทยานิพนธ์และสอบผ่านการสอบปากเปล่าขั้นสุดท้ายโดยคณะกรรมการที่สถาบันอุดมศึกษานั้นแต่งตั้งตามข้อ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>11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>4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4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ซึ่งจะต้องประกอบด้วยผู้ทรงคุณวุฒิจากภายในและภายนอกสถาบัน  และต้องเป็นระบบเปิดให้ผู้สนใจเข้ารับฟังได้  เกณฑ์การวัดผลสัมฤทธิ์ในการสอบประกอบด้วย องค์ความรู้ใหม่ซึ่งพิจารณาจากข้อความแห่งการริเริ่ม (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>Statement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>s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)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>of Originality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 และความรู้ความเข้าใจในวิทยานิพนธ์ของนักศึกษา ซึ่งเป็นผลลัพธ์การเรียนรู้ที่กำหนดไว้ในหลักสูตร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ind w:firstLine="1349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ทั้งนี้ผลงานวิทยานิพนธ์หรือส่วนหนึ่งของวิทยานิพนธ์ต้องได้รับ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  <w:t>การเผยแพร่หรืออย่างน้อยได้รับการยอมรับให้เผยแพร่ในวารสารระดับนานาชาติที่มีคุณภาพตามประกาศคณะกรรมการมาตรฐานการอุดมศึกษา เรื่อง หลักเกณฑ์การพิจารณาวารสารทางวิชาการสำหรับการเผยแพร่ผลงานทางวิชาการ หรือเป็นผลงานนวัตกรรมหรืองานสร้างสรรค์ที่สามารถนำไปใช้ประโยชน์ในเชิงพาณิชย์ เชิงสังคมหรือเศรษฐกิจ หรือเป็นผลงานที่ได้รับสิทธิบัตร อย่างน้อย ๑  รายการ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สำหรับกรณีผลงานนวัตกรรมหรือผลงานสร้างสรรค์ วิทยานิพนธ์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  <w:t>ต้องได้รับการประเมินจากคณะกรรมการผู้ทรงคุณวุฒิภายนอกในสาขาเดียวกันหรือเกี่ยวข้อง อย่างน้อย ๓ คนที่เป็นผู้มีความรู้ ความเชี่ยวชาญและประสบการณ์สูงเป็นที่ยอมรับ และได้รับความเห็นชอบจากสภาสถาบัน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                </w:t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กรณีนักศึกษาปริญญาเอกกลุ่มสาขาวิชาสังคมศาสตร์และมนุษยศาสตร์ อาจเผยแพร่ในวารสารระดับชาติที่มีคุณภาพตามประกาศคณะกรรมการมาตรฐานการอุดมศึกษา เรื่อง หลักเกณฑ์การพิจารณาวารสารทางวิชาการสำหรับการเผยแพร่ผลงานทางวิชาการ  โดยภายหลังนับแต่เกณฑ์นี้ใช้บังคับแล้วเป็นระยะเวลา ๓ ปี ต้องได้รับการเผยแพร่ในวารสารระดับนานาชาติเท่านั้น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="00A30F79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A30F79" w:rsidRPr="00A31FA2" w:rsidRDefault="00697586" w:rsidP="00A31FA2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</w:t>
      </w:r>
    </w:p>
    <w:p w:rsidR="00697586" w:rsidRPr="00697586" w:rsidRDefault="00697586" w:rsidP="00697586">
      <w:pPr>
        <w:tabs>
          <w:tab w:val="left" w:pos="1350"/>
          <w:tab w:val="left" w:pos="178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color w:val="000000"/>
          <w:spacing w:val="-4"/>
          <w:sz w:val="32"/>
          <w:szCs w:val="32"/>
        </w:rPr>
      </w:pPr>
      <w:r w:rsidRPr="00697586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b/>
          <w:bCs/>
          <w:color w:val="000000"/>
          <w:spacing w:val="-4"/>
          <w:sz w:val="32"/>
          <w:szCs w:val="32"/>
          <w:cs/>
        </w:rPr>
        <w:t>๕.๔ การพ้นสภาพโดยไม่สำเร็จการศึกษา</w:t>
      </w:r>
      <w:r w:rsidRPr="00697586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 xml:space="preserve"> ทั้งกรณี</w:t>
      </w:r>
      <w:bookmarkStart w:id="4" w:name="_Hlk80192120"/>
      <w:r w:rsidRPr="00697586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 xml:space="preserve">ประกาศนีบัตรบัณฑิต </w:t>
      </w:r>
      <w:bookmarkEnd w:id="4"/>
      <w:r w:rsidRPr="00697586">
        <w:rPr>
          <w:rFonts w:ascii="TH SarabunIT๙" w:eastAsia="Calibri" w:hAnsi="TH SarabunIT๙" w:cs="TH SarabunIT๙"/>
          <w:color w:val="000000"/>
          <w:spacing w:val="-4"/>
          <w:sz w:val="32"/>
          <w:szCs w:val="32"/>
          <w:cs/>
        </w:rPr>
        <w:t>ประกาศนีบัตรบัณฑิตชั้นสูง ปริญญาโท และปริญญาเอก ให้เป็นไปตามที่สภาสถาบันกำหนด</w:t>
      </w:r>
    </w:p>
    <w:p w:rsidR="00697586" w:rsidRPr="00697586" w:rsidRDefault="00697586" w:rsidP="00697586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697586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เห็นด้วย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ไม่เห็นด้วย </w:t>
      </w:r>
    </w:p>
    <w:p w:rsidR="00697586" w:rsidRPr="00697586" w:rsidRDefault="00697586" w:rsidP="00697586">
      <w:pPr>
        <w:ind w:firstLine="993"/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97586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 xml:space="preserve"> ข้อเสนอแนะ ...............................................................................................................</w:t>
      </w:r>
    </w:p>
    <w:p w:rsidR="00697586" w:rsidRPr="00697586" w:rsidRDefault="00697586" w:rsidP="00697586">
      <w:pPr>
        <w:tabs>
          <w:tab w:val="left" w:pos="1350"/>
          <w:tab w:val="left" w:pos="1800"/>
          <w:tab w:val="left" w:pos="2430"/>
          <w:tab w:val="left" w:pos="3240"/>
          <w:tab w:val="left" w:pos="3600"/>
        </w:tabs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6975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ข้อเสนอแนะอื่น ๆ </w:t>
      </w:r>
      <w:r w:rsidRPr="0069758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306DD4" w:rsidRPr="00697586" w:rsidRDefault="00697586" w:rsidP="00306DD4">
      <w:pPr>
        <w:rPr>
          <w:rFonts w:ascii="TH SarabunIT๙" w:eastAsia="Calibri" w:hAnsi="TH SarabunIT๙" w:cs="TH SarabunIT๙"/>
          <w:sz w:val="32"/>
          <w:szCs w:val="32"/>
        </w:rPr>
      </w:pPr>
      <w:r w:rsidRPr="0069758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06DD4" w:rsidRPr="00306DD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06DD4" w:rsidRPr="0069758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697586" w:rsidRPr="00697586" w:rsidRDefault="00697586" w:rsidP="00697586">
      <w:pPr>
        <w:rPr>
          <w:rFonts w:ascii="TH SarabunIT๙" w:eastAsia="Calibri" w:hAnsi="TH SarabunIT๙" w:cs="TH SarabunIT๙"/>
          <w:sz w:val="32"/>
          <w:szCs w:val="32"/>
        </w:rPr>
      </w:pPr>
    </w:p>
    <w:p w:rsidR="000916C6" w:rsidRDefault="000916C6" w:rsidP="006B35A1">
      <w:pPr>
        <w:rPr>
          <w:rFonts w:ascii="TH SarabunIT๙" w:hAnsi="TH SarabunIT๙" w:cs="TH SarabunIT๙"/>
          <w:sz w:val="32"/>
          <w:szCs w:val="32"/>
        </w:rPr>
      </w:pPr>
    </w:p>
    <w:p w:rsidR="00306DD4" w:rsidRPr="00306DD4" w:rsidRDefault="00306DD4" w:rsidP="006B35A1">
      <w:pPr>
        <w:rPr>
          <w:rFonts w:ascii="TH SarabunIT๙" w:hAnsi="TH SarabunIT๙" w:cs="TH SarabunIT๙" w:hint="cs"/>
          <w:sz w:val="32"/>
          <w:szCs w:val="32"/>
        </w:rPr>
      </w:pPr>
      <w:bookmarkStart w:id="5" w:name="_GoBack"/>
      <w:bookmarkEnd w:id="5"/>
    </w:p>
    <w:p w:rsidR="000B1E59" w:rsidRPr="00EF4A2C" w:rsidRDefault="00F80ADC" w:rsidP="00B5506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F4A2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8724EE" w:rsidRPr="00EF4A2C">
        <w:rPr>
          <w:rFonts w:ascii="TH SarabunIT๙" w:hAnsi="TH SarabunIT๙" w:cs="TH SarabunIT๙"/>
          <w:sz w:val="32"/>
          <w:szCs w:val="32"/>
          <w:cs/>
        </w:rPr>
        <w:t>โปรดตอบ</w:t>
      </w:r>
      <w:r w:rsidR="00B55063" w:rsidRPr="00EF4A2C">
        <w:rPr>
          <w:rFonts w:ascii="TH SarabunIT๙" w:hAnsi="TH SarabunIT๙" w:cs="TH SarabunIT๙"/>
          <w:sz w:val="32"/>
          <w:szCs w:val="32"/>
          <w:cs/>
        </w:rPr>
        <w:t>แบบสอบถาม และส่งคืน</w:t>
      </w:r>
      <w:r w:rsidR="008724EE" w:rsidRPr="00EF4A2C">
        <w:rPr>
          <w:rFonts w:ascii="TH SarabunIT๙" w:hAnsi="TH SarabunIT๙" w:cs="TH SarabunIT๙"/>
          <w:sz w:val="32"/>
          <w:szCs w:val="32"/>
          <w:cs/>
        </w:rPr>
        <w:t xml:space="preserve">มายัง </w:t>
      </w:r>
      <w:r w:rsidR="00842EE8" w:rsidRPr="00EF4A2C">
        <w:rPr>
          <w:rFonts w:ascii="TH SarabunIT๙" w:hAnsi="TH SarabunIT๙" w:cs="TH SarabunIT๙"/>
          <w:sz w:val="32"/>
          <w:szCs w:val="32"/>
          <w:cs/>
        </w:rPr>
        <w:t>กองยกระดับคุณภาพการจัดการศึกษาระดับอุดมศึกษา สำนักปลัดกระทรวงการอุดมศึกษา วิทยาศาสตร์ วิจัยและนวัตกรรม ผ่านทางไปรษณีย์ หรือไปรษณีย์อิเล็กทรอนิกส์ (</w:t>
      </w:r>
      <w:proofErr w:type="spellStart"/>
      <w:r w:rsidR="00842EE8" w:rsidRPr="000742FE">
        <w:rPr>
          <w:rFonts w:ascii="TH SarabunIT๙" w:hAnsi="TH SarabunIT๙" w:cs="TH SarabunIT๙"/>
          <w:sz w:val="32"/>
          <w:szCs w:val="32"/>
        </w:rPr>
        <w:t>publichearing</w:t>
      </w:r>
      <w:proofErr w:type="spellEnd"/>
      <w:r w:rsidR="00842EE8" w:rsidRPr="000742F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842EE8" w:rsidRPr="000742FE">
        <w:rPr>
          <w:rFonts w:ascii="TH SarabunIT๙" w:hAnsi="TH SarabunIT๙" w:cs="TH SarabunIT๙"/>
          <w:sz w:val="32"/>
          <w:szCs w:val="32"/>
        </w:rPr>
        <w:t>HEMQED@gmail</w:t>
      </w:r>
      <w:proofErr w:type="spellEnd"/>
      <w:r w:rsidR="00842EE8" w:rsidRPr="000742FE">
        <w:rPr>
          <w:rFonts w:ascii="TH SarabunIT๙" w:hAnsi="TH SarabunIT๙" w:cs="TH SarabunIT๙"/>
          <w:sz w:val="32"/>
          <w:szCs w:val="32"/>
          <w:cs/>
        </w:rPr>
        <w:t>.</w:t>
      </w:r>
      <w:r w:rsidR="00842EE8" w:rsidRPr="000742FE">
        <w:rPr>
          <w:rFonts w:ascii="TH SarabunIT๙" w:hAnsi="TH SarabunIT๙" w:cs="TH SarabunIT๙"/>
          <w:sz w:val="32"/>
          <w:szCs w:val="32"/>
        </w:rPr>
        <w:t>com</w:t>
      </w:r>
      <w:r w:rsidR="00842EE8" w:rsidRPr="00EF4A2C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42EE8" w:rsidRPr="00EF4A2C">
        <w:rPr>
          <w:rFonts w:ascii="TH SarabunIT๙" w:hAnsi="TH SarabunIT๙" w:cs="TH SarabunIT๙"/>
          <w:b/>
          <w:bCs/>
          <w:sz w:val="32"/>
          <w:szCs w:val="32"/>
          <w:cs/>
        </w:rPr>
        <w:t>ภายในวันศุกร์ที่ 8 ตุลาคม พ.ศ. 2564</w:t>
      </w:r>
    </w:p>
    <w:p w:rsidR="001345CB" w:rsidRDefault="001345CB" w:rsidP="00D260F9">
      <w:pPr>
        <w:rPr>
          <w:rFonts w:ascii="TH SarabunPSK" w:hAnsi="TH SarabunPSK" w:cs="TH SarabunPSK"/>
          <w:sz w:val="32"/>
          <w:szCs w:val="32"/>
        </w:rPr>
      </w:pPr>
    </w:p>
    <w:p w:rsidR="001345CB" w:rsidRPr="00D260F9" w:rsidRDefault="001345CB" w:rsidP="00D260F9">
      <w:pPr>
        <w:rPr>
          <w:rFonts w:ascii="TH SarabunPSK" w:hAnsi="TH SarabunPSK" w:cs="TH SarabunPSK"/>
          <w:sz w:val="32"/>
          <w:szCs w:val="32"/>
          <w:cs/>
        </w:rPr>
      </w:pPr>
    </w:p>
    <w:sectPr w:rsidR="001345CB" w:rsidRPr="00D260F9" w:rsidSect="00BE17AD">
      <w:headerReference w:type="default" r:id="rId11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DAC576" w16cid:durableId="24357958"/>
  <w16cid:commentId w16cid:paraId="1F404944" w16cid:durableId="24357A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2D" w:rsidRDefault="00A4562D" w:rsidP="00D260F9">
      <w:r>
        <w:separator/>
      </w:r>
    </w:p>
  </w:endnote>
  <w:endnote w:type="continuationSeparator" w:id="0">
    <w:p w:rsidR="00A4562D" w:rsidRDefault="00A4562D" w:rsidP="00D2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2D" w:rsidRDefault="00A4562D" w:rsidP="00D260F9">
      <w:r>
        <w:separator/>
      </w:r>
    </w:p>
  </w:footnote>
  <w:footnote w:type="continuationSeparator" w:id="0">
    <w:p w:rsidR="00A4562D" w:rsidRDefault="00A4562D" w:rsidP="00D26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4383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28"/>
      </w:rPr>
    </w:sdtEndPr>
    <w:sdtContent>
      <w:p w:rsidR="00084DA0" w:rsidRPr="000742FE" w:rsidRDefault="00084DA0">
        <w:pPr>
          <w:pStyle w:val="Header"/>
          <w:jc w:val="center"/>
          <w:rPr>
            <w:rFonts w:ascii="TH SarabunIT๙" w:hAnsi="TH SarabunIT๙" w:cs="TH SarabunIT๙"/>
            <w:sz w:val="28"/>
          </w:rPr>
        </w:pPr>
        <w:r w:rsidRPr="000742FE">
          <w:rPr>
            <w:rFonts w:ascii="TH SarabunIT๙" w:hAnsi="TH SarabunIT๙" w:cs="TH SarabunIT๙"/>
            <w:sz w:val="28"/>
          </w:rPr>
          <w:fldChar w:fldCharType="begin"/>
        </w:r>
        <w:r w:rsidRPr="000742FE">
          <w:rPr>
            <w:rFonts w:ascii="TH SarabunIT๙" w:hAnsi="TH SarabunIT๙" w:cs="TH SarabunIT๙"/>
            <w:sz w:val="28"/>
          </w:rPr>
          <w:instrText xml:space="preserve"> PAGE   \</w:instrText>
        </w:r>
        <w:r w:rsidRPr="000742FE">
          <w:rPr>
            <w:rFonts w:ascii="TH SarabunIT๙" w:hAnsi="TH SarabunIT๙" w:cs="TH SarabunIT๙"/>
            <w:sz w:val="28"/>
            <w:cs/>
          </w:rPr>
          <w:instrText xml:space="preserve">* </w:instrText>
        </w:r>
        <w:r w:rsidRPr="000742FE">
          <w:rPr>
            <w:rFonts w:ascii="TH SarabunIT๙" w:hAnsi="TH SarabunIT๙" w:cs="TH SarabunIT๙"/>
            <w:sz w:val="28"/>
          </w:rPr>
          <w:instrText xml:space="preserve">MERGEFORMAT </w:instrText>
        </w:r>
        <w:r w:rsidRPr="000742FE">
          <w:rPr>
            <w:rFonts w:ascii="TH SarabunIT๙" w:hAnsi="TH SarabunIT๙" w:cs="TH SarabunIT๙"/>
            <w:sz w:val="28"/>
          </w:rPr>
          <w:fldChar w:fldCharType="separate"/>
        </w:r>
        <w:r w:rsidR="00306DD4">
          <w:rPr>
            <w:rFonts w:ascii="TH SarabunIT๙" w:hAnsi="TH SarabunIT๙" w:cs="TH SarabunIT๙"/>
            <w:noProof/>
            <w:sz w:val="28"/>
          </w:rPr>
          <w:t>8</w:t>
        </w:r>
        <w:r w:rsidRPr="000742FE">
          <w:rPr>
            <w:rFonts w:ascii="TH SarabunIT๙" w:hAnsi="TH SarabunIT๙" w:cs="TH SarabunIT๙"/>
            <w:noProof/>
            <w:sz w:val="28"/>
          </w:rPr>
          <w:fldChar w:fldCharType="end"/>
        </w:r>
      </w:p>
    </w:sdtContent>
  </w:sdt>
  <w:p w:rsidR="00084DA0" w:rsidRDefault="00084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B1C"/>
    <w:multiLevelType w:val="hybridMultilevel"/>
    <w:tmpl w:val="5700F13C"/>
    <w:lvl w:ilvl="0" w:tplc="1DDA91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F9"/>
    <w:rsid w:val="00003F96"/>
    <w:rsid w:val="00015A15"/>
    <w:rsid w:val="00016DA7"/>
    <w:rsid w:val="000432FF"/>
    <w:rsid w:val="00056D65"/>
    <w:rsid w:val="0006180A"/>
    <w:rsid w:val="00061AAA"/>
    <w:rsid w:val="000732E3"/>
    <w:rsid w:val="000742FE"/>
    <w:rsid w:val="00084DA0"/>
    <w:rsid w:val="00085369"/>
    <w:rsid w:val="000916C6"/>
    <w:rsid w:val="00091BBA"/>
    <w:rsid w:val="00092170"/>
    <w:rsid w:val="000940E4"/>
    <w:rsid w:val="000A301F"/>
    <w:rsid w:val="000B1E59"/>
    <w:rsid w:val="000C5AB8"/>
    <w:rsid w:val="000D0902"/>
    <w:rsid w:val="00104033"/>
    <w:rsid w:val="00124186"/>
    <w:rsid w:val="001345CB"/>
    <w:rsid w:val="00141390"/>
    <w:rsid w:val="00143777"/>
    <w:rsid w:val="00150CDA"/>
    <w:rsid w:val="00151F7E"/>
    <w:rsid w:val="00155AA4"/>
    <w:rsid w:val="001573F6"/>
    <w:rsid w:val="00185EA1"/>
    <w:rsid w:val="0019644D"/>
    <w:rsid w:val="001B515F"/>
    <w:rsid w:val="00210DCD"/>
    <w:rsid w:val="002320D8"/>
    <w:rsid w:val="00242AC4"/>
    <w:rsid w:val="00276446"/>
    <w:rsid w:val="00294045"/>
    <w:rsid w:val="002A2F92"/>
    <w:rsid w:val="002B52B3"/>
    <w:rsid w:val="002C6337"/>
    <w:rsid w:val="002D2E47"/>
    <w:rsid w:val="002E5083"/>
    <w:rsid w:val="002F59E9"/>
    <w:rsid w:val="00306DD4"/>
    <w:rsid w:val="00320C55"/>
    <w:rsid w:val="0034766F"/>
    <w:rsid w:val="00373AB9"/>
    <w:rsid w:val="003A2405"/>
    <w:rsid w:val="003B7D47"/>
    <w:rsid w:val="003D08BD"/>
    <w:rsid w:val="003E0B78"/>
    <w:rsid w:val="003F7E3F"/>
    <w:rsid w:val="00424E14"/>
    <w:rsid w:val="00472D09"/>
    <w:rsid w:val="004905E3"/>
    <w:rsid w:val="00490747"/>
    <w:rsid w:val="004A0696"/>
    <w:rsid w:val="004A7EF5"/>
    <w:rsid w:val="004D2589"/>
    <w:rsid w:val="004F3261"/>
    <w:rsid w:val="00503BA0"/>
    <w:rsid w:val="00514780"/>
    <w:rsid w:val="005272BB"/>
    <w:rsid w:val="00533F58"/>
    <w:rsid w:val="00555355"/>
    <w:rsid w:val="00594786"/>
    <w:rsid w:val="0060119A"/>
    <w:rsid w:val="00625420"/>
    <w:rsid w:val="00634786"/>
    <w:rsid w:val="00656E47"/>
    <w:rsid w:val="006721BC"/>
    <w:rsid w:val="0069279A"/>
    <w:rsid w:val="00697586"/>
    <w:rsid w:val="006B35A1"/>
    <w:rsid w:val="006B61F1"/>
    <w:rsid w:val="006D2DE4"/>
    <w:rsid w:val="006E33AD"/>
    <w:rsid w:val="006F2328"/>
    <w:rsid w:val="006F7076"/>
    <w:rsid w:val="0070276C"/>
    <w:rsid w:val="0071290B"/>
    <w:rsid w:val="00727C7A"/>
    <w:rsid w:val="00737AE9"/>
    <w:rsid w:val="0074658D"/>
    <w:rsid w:val="00750BF2"/>
    <w:rsid w:val="00763CD5"/>
    <w:rsid w:val="007854E8"/>
    <w:rsid w:val="007A3A06"/>
    <w:rsid w:val="007A5E1D"/>
    <w:rsid w:val="007B53D8"/>
    <w:rsid w:val="00817750"/>
    <w:rsid w:val="00821165"/>
    <w:rsid w:val="0083206C"/>
    <w:rsid w:val="00842EE8"/>
    <w:rsid w:val="008652FE"/>
    <w:rsid w:val="008724EE"/>
    <w:rsid w:val="008A7AA3"/>
    <w:rsid w:val="008B5135"/>
    <w:rsid w:val="008D7DBC"/>
    <w:rsid w:val="0091384D"/>
    <w:rsid w:val="00916703"/>
    <w:rsid w:val="00926CCC"/>
    <w:rsid w:val="00930989"/>
    <w:rsid w:val="00935504"/>
    <w:rsid w:val="00986BD4"/>
    <w:rsid w:val="00994EF4"/>
    <w:rsid w:val="009C1602"/>
    <w:rsid w:val="009C670B"/>
    <w:rsid w:val="009D2721"/>
    <w:rsid w:val="009D739C"/>
    <w:rsid w:val="00A03C02"/>
    <w:rsid w:val="00A30F79"/>
    <w:rsid w:val="00A31FA2"/>
    <w:rsid w:val="00A418C1"/>
    <w:rsid w:val="00A438C0"/>
    <w:rsid w:val="00A4562D"/>
    <w:rsid w:val="00A70F73"/>
    <w:rsid w:val="00A97D1B"/>
    <w:rsid w:val="00AB6B52"/>
    <w:rsid w:val="00AE1354"/>
    <w:rsid w:val="00AE43D4"/>
    <w:rsid w:val="00B22962"/>
    <w:rsid w:val="00B31D01"/>
    <w:rsid w:val="00B55063"/>
    <w:rsid w:val="00B761E5"/>
    <w:rsid w:val="00B77167"/>
    <w:rsid w:val="00B955FA"/>
    <w:rsid w:val="00BB7BBD"/>
    <w:rsid w:val="00BC1CCE"/>
    <w:rsid w:val="00BC7515"/>
    <w:rsid w:val="00BE17AD"/>
    <w:rsid w:val="00BE1FC6"/>
    <w:rsid w:val="00BE4712"/>
    <w:rsid w:val="00C01A4A"/>
    <w:rsid w:val="00C0508F"/>
    <w:rsid w:val="00C26538"/>
    <w:rsid w:val="00C333B5"/>
    <w:rsid w:val="00C6506F"/>
    <w:rsid w:val="00C837AA"/>
    <w:rsid w:val="00C95084"/>
    <w:rsid w:val="00CC1AC3"/>
    <w:rsid w:val="00CC3FE5"/>
    <w:rsid w:val="00CC6424"/>
    <w:rsid w:val="00D14930"/>
    <w:rsid w:val="00D24020"/>
    <w:rsid w:val="00D260F9"/>
    <w:rsid w:val="00D50FE5"/>
    <w:rsid w:val="00D7332A"/>
    <w:rsid w:val="00D7366B"/>
    <w:rsid w:val="00D739F2"/>
    <w:rsid w:val="00D95D95"/>
    <w:rsid w:val="00DA37CA"/>
    <w:rsid w:val="00DD6A98"/>
    <w:rsid w:val="00E102CE"/>
    <w:rsid w:val="00E15009"/>
    <w:rsid w:val="00E37CC8"/>
    <w:rsid w:val="00E5016B"/>
    <w:rsid w:val="00E5785E"/>
    <w:rsid w:val="00E860F9"/>
    <w:rsid w:val="00EA5E3F"/>
    <w:rsid w:val="00EB09C6"/>
    <w:rsid w:val="00EF4A2C"/>
    <w:rsid w:val="00F002D0"/>
    <w:rsid w:val="00F16344"/>
    <w:rsid w:val="00F25FA4"/>
    <w:rsid w:val="00F31C2B"/>
    <w:rsid w:val="00F37CB1"/>
    <w:rsid w:val="00F40015"/>
    <w:rsid w:val="00F44D03"/>
    <w:rsid w:val="00F80ADC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7FEB"/>
  <w15:chartTrackingRefBased/>
  <w15:docId w15:val="{CD5050C3-322A-4129-8221-92C198BA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0F9"/>
  </w:style>
  <w:style w:type="paragraph" w:styleId="Footer">
    <w:name w:val="footer"/>
    <w:basedOn w:val="Normal"/>
    <w:link w:val="FooterChar"/>
    <w:uiPriority w:val="99"/>
    <w:unhideWhenUsed/>
    <w:rsid w:val="00D260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0F9"/>
  </w:style>
  <w:style w:type="paragraph" w:styleId="BalloonText">
    <w:name w:val="Balloon Text"/>
    <w:basedOn w:val="Normal"/>
    <w:link w:val="BalloonTextChar"/>
    <w:uiPriority w:val="99"/>
    <w:semiHidden/>
    <w:unhideWhenUsed/>
    <w:rsid w:val="00C2653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538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90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5E3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5E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5E3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8D7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hyperlink" Target="http://www.ratchakitcha.soc.go.th/DATA/PDF/2564/A/021/T_000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5818E-4754-4C7F-8A6F-36FFF80B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3266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Ohec</dc:creator>
  <cp:keywords/>
  <dc:description/>
  <cp:lastModifiedBy>ธีรนิติ เล็กเจริญ</cp:lastModifiedBy>
  <cp:revision>7</cp:revision>
  <cp:lastPrinted>2021-05-03T03:42:00Z</cp:lastPrinted>
  <dcterms:created xsi:type="dcterms:W3CDTF">2021-09-17T03:33:00Z</dcterms:created>
  <dcterms:modified xsi:type="dcterms:W3CDTF">2021-09-20T02:12:00Z</dcterms:modified>
</cp:coreProperties>
</file>